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6" w:type="dxa"/>
        <w:jc w:val="center"/>
        <w:tblLook w:val="01E0" w:firstRow="1" w:lastRow="1" w:firstColumn="1" w:lastColumn="1" w:noHBand="0" w:noVBand="0"/>
      </w:tblPr>
      <w:tblGrid>
        <w:gridCol w:w="3639"/>
        <w:gridCol w:w="5607"/>
      </w:tblGrid>
      <w:tr w:rsidR="00031F99" w:rsidRPr="004268E5" w14:paraId="27D3151F" w14:textId="77777777" w:rsidTr="00D940F6">
        <w:trPr>
          <w:trHeight w:val="801"/>
          <w:jc w:val="center"/>
        </w:trPr>
        <w:tc>
          <w:tcPr>
            <w:tcW w:w="3639" w:type="dxa"/>
          </w:tcPr>
          <w:p w14:paraId="74835831" w14:textId="77777777" w:rsidR="00031F99" w:rsidRPr="00D940F6" w:rsidRDefault="00031F99" w:rsidP="00031F99">
            <w:pPr>
              <w:widowControl/>
              <w:jc w:val="center"/>
              <w:rPr>
                <w:rFonts w:ascii="Times New Roman" w:eastAsia="Times New Roman" w:hAnsi="Times New Roman" w:cs="Times New Roman"/>
                <w:b/>
                <w:color w:val="000000" w:themeColor="text1"/>
                <w:sz w:val="26"/>
                <w:szCs w:val="26"/>
                <w:lang w:val="en-US" w:eastAsia="en-US" w:bidi="ar-SA"/>
              </w:rPr>
            </w:pPr>
            <w:r w:rsidRPr="00D940F6">
              <w:rPr>
                <w:rFonts w:ascii="Times New Roman" w:eastAsia="Times New Roman" w:hAnsi="Times New Roman" w:cs="Times New Roman"/>
                <w:b/>
                <w:color w:val="000000" w:themeColor="text1"/>
                <w:sz w:val="26"/>
                <w:szCs w:val="26"/>
                <w:lang w:val="en-US" w:eastAsia="en-US" w:bidi="ar-SA"/>
              </w:rPr>
              <w:t>ỦY BAN NHÂN DÂN</w:t>
            </w:r>
          </w:p>
          <w:p w14:paraId="6DDB4044" w14:textId="77777777" w:rsidR="00031F99" w:rsidRPr="00D940F6" w:rsidRDefault="00031F99" w:rsidP="00031F99">
            <w:pPr>
              <w:widowControl/>
              <w:jc w:val="center"/>
              <w:rPr>
                <w:rFonts w:ascii="Times New Roman" w:eastAsia="Times New Roman" w:hAnsi="Times New Roman" w:cs="Times New Roman"/>
                <w:b/>
                <w:color w:val="000000" w:themeColor="text1"/>
                <w:sz w:val="26"/>
                <w:szCs w:val="26"/>
                <w:lang w:val="en-US" w:eastAsia="en-US" w:bidi="ar-SA"/>
              </w:rPr>
            </w:pPr>
            <w:r w:rsidRPr="00D940F6">
              <w:rPr>
                <w:rFonts w:ascii="Times New Roman" w:eastAsia="Times New Roman" w:hAnsi="Times New Roman" w:cs="Times New Roman"/>
                <w:b/>
                <w:color w:val="000000" w:themeColor="text1"/>
                <w:sz w:val="26"/>
                <w:szCs w:val="26"/>
                <w:lang w:val="en-US" w:eastAsia="en-US" w:bidi="ar-SA"/>
              </w:rPr>
              <w:t>THÀNH PHỐ NHA TRANG</w:t>
            </w:r>
          </w:p>
          <w:p w14:paraId="0F3D6346" w14:textId="3D376F54" w:rsidR="00031F99" w:rsidRPr="004268E5" w:rsidRDefault="00243660" w:rsidP="00031F99">
            <w:pPr>
              <w:widowControl/>
              <w:jc w:val="center"/>
              <w:rPr>
                <w:rFonts w:ascii="Times New Roman" w:eastAsia="Times New Roman" w:hAnsi="Times New Roman" w:cs="Times New Roman"/>
                <w:color w:val="000000" w:themeColor="text1"/>
                <w:lang w:val="en-US" w:eastAsia="en-US" w:bidi="ar-SA"/>
              </w:rPr>
            </w:pPr>
            <w:r>
              <w:rPr>
                <w:rFonts w:ascii="Times New Roman" w:eastAsia="Times New Roman" w:hAnsi="Times New Roman" w:cs="Times New Roman"/>
                <w:noProof/>
                <w:color w:val="000000" w:themeColor="text1"/>
                <w:lang w:val="en-US" w:eastAsia="en-US" w:bidi="ar-SA"/>
              </w:rPr>
              <mc:AlternateContent>
                <mc:Choice Requires="wps">
                  <w:drawing>
                    <wp:anchor distT="4294967294" distB="4294967294" distL="114300" distR="114300" simplePos="0" relativeHeight="251656704" behindDoc="0" locked="0" layoutInCell="1" allowOverlap="1" wp14:anchorId="5CB8AB4D" wp14:editId="71D616D9">
                      <wp:simplePos x="0" y="0"/>
                      <wp:positionH relativeFrom="column">
                        <wp:posOffset>400050</wp:posOffset>
                      </wp:positionH>
                      <wp:positionV relativeFrom="paragraph">
                        <wp:posOffset>17779</wp:posOffset>
                      </wp:positionV>
                      <wp:extent cx="125730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CC5EC"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5pt,1.4pt" to="13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"/>
                  </w:pict>
                </mc:Fallback>
              </mc:AlternateContent>
            </w:r>
          </w:p>
        </w:tc>
        <w:tc>
          <w:tcPr>
            <w:tcW w:w="5607" w:type="dxa"/>
          </w:tcPr>
          <w:p w14:paraId="41161D91" w14:textId="1374F1CB" w:rsidR="00031F99" w:rsidRPr="004268E5" w:rsidRDefault="00D33AA1" w:rsidP="00031F99">
            <w:pPr>
              <w:widowControl/>
              <w:jc w:val="center"/>
              <w:rPr>
                <w:rFonts w:ascii="Times New Roman" w:eastAsia="Times New Roman" w:hAnsi="Times New Roman" w:cs="Times New Roman"/>
                <w:b/>
                <w:color w:val="000000" w:themeColor="text1"/>
                <w:szCs w:val="26"/>
                <w:lang w:val="en-US" w:eastAsia="en-US" w:bidi="ar-SA"/>
              </w:rPr>
            </w:pPr>
            <w:r>
              <w:rPr>
                <w:rFonts w:ascii="Times New Roman" w:eastAsia="Times New Roman" w:hAnsi="Times New Roman" w:cs="Times New Roman"/>
                <w:b/>
                <w:color w:val="000000" w:themeColor="text1"/>
                <w:szCs w:val="26"/>
                <w:lang w:val="en-US" w:eastAsia="en-US" w:bidi="ar-SA"/>
              </w:rPr>
              <w:t xml:space="preserve">      </w:t>
            </w:r>
            <w:r w:rsidR="00031F99" w:rsidRPr="004268E5">
              <w:rPr>
                <w:rFonts w:ascii="Times New Roman" w:eastAsia="Times New Roman" w:hAnsi="Times New Roman" w:cs="Times New Roman"/>
                <w:b/>
                <w:color w:val="000000" w:themeColor="text1"/>
                <w:szCs w:val="26"/>
                <w:lang w:val="en-US" w:eastAsia="en-US" w:bidi="ar-SA"/>
              </w:rPr>
              <w:t>CỘNG HÒA XÃ HỘI CHỦ NGHĨA VIỆT NAM</w:t>
            </w:r>
          </w:p>
          <w:p w14:paraId="087912CE" w14:textId="774F3429" w:rsidR="00031F99" w:rsidRPr="00D940F6" w:rsidRDefault="00243660" w:rsidP="00031F99">
            <w:pPr>
              <w:widowControl/>
              <w:jc w:val="center"/>
              <w:rPr>
                <w:rFonts w:ascii="Times New Roman" w:eastAsia="Times New Roman" w:hAnsi="Times New Roman" w:cs="Times New Roman"/>
                <w:color w:val="000000" w:themeColor="text1"/>
                <w:sz w:val="26"/>
                <w:szCs w:val="26"/>
                <w:lang w:val="en-US" w:eastAsia="en-US" w:bidi="ar-SA"/>
              </w:rPr>
            </w:pPr>
            <w:r>
              <w:rPr>
                <w:rFonts w:ascii="Times New Roman" w:eastAsia="Times New Roman" w:hAnsi="Times New Roman" w:cs="Times New Roman"/>
                <w:noProof/>
                <w:color w:val="000000" w:themeColor="text1"/>
                <w:sz w:val="26"/>
                <w:szCs w:val="26"/>
                <w:lang w:val="en-US" w:eastAsia="en-US" w:bidi="ar-SA"/>
              </w:rPr>
              <mc:AlternateContent>
                <mc:Choice Requires="wps">
                  <w:drawing>
                    <wp:anchor distT="4294967294" distB="4294967294" distL="114300" distR="114300" simplePos="0" relativeHeight="251657728" behindDoc="0" locked="0" layoutInCell="1" allowOverlap="1" wp14:anchorId="33909F49" wp14:editId="313C7487">
                      <wp:simplePos x="0" y="0"/>
                      <wp:positionH relativeFrom="column">
                        <wp:posOffset>909955</wp:posOffset>
                      </wp:positionH>
                      <wp:positionV relativeFrom="paragraph">
                        <wp:posOffset>239394</wp:posOffset>
                      </wp:positionV>
                      <wp:extent cx="182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16F7A" id="Straight Connector 1"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65pt,18.85pt" to="215.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"/>
                  </w:pict>
                </mc:Fallback>
              </mc:AlternateContent>
            </w:r>
            <w:r w:rsidR="00D33AA1">
              <w:rPr>
                <w:rFonts w:ascii="Times New Roman" w:eastAsia="Times New Roman" w:hAnsi="Times New Roman" w:cs="Times New Roman"/>
                <w:b/>
                <w:color w:val="000000" w:themeColor="text1"/>
                <w:sz w:val="26"/>
                <w:szCs w:val="26"/>
                <w:lang w:val="en-US" w:eastAsia="en-US" w:bidi="ar-SA"/>
              </w:rPr>
              <w:t xml:space="preserve">    </w:t>
            </w:r>
            <w:r w:rsidR="00031F99" w:rsidRPr="00D940F6">
              <w:rPr>
                <w:rFonts w:ascii="Times New Roman" w:eastAsia="Times New Roman" w:hAnsi="Times New Roman" w:cs="Times New Roman"/>
                <w:b/>
                <w:color w:val="000000" w:themeColor="text1"/>
                <w:sz w:val="26"/>
                <w:szCs w:val="26"/>
                <w:lang w:val="en-US" w:eastAsia="en-US" w:bidi="ar-SA"/>
              </w:rPr>
              <w:t>Độc lập - Tự do - Hạnh phúc</w:t>
            </w:r>
          </w:p>
        </w:tc>
      </w:tr>
      <w:tr w:rsidR="00031F99" w:rsidRPr="004268E5" w14:paraId="64BD35B2" w14:textId="77777777" w:rsidTr="00D940F6">
        <w:trPr>
          <w:trHeight w:val="378"/>
          <w:jc w:val="center"/>
        </w:trPr>
        <w:tc>
          <w:tcPr>
            <w:tcW w:w="3639" w:type="dxa"/>
          </w:tcPr>
          <w:p w14:paraId="67DE0726" w14:textId="4A96BDE4" w:rsidR="00031F99" w:rsidRPr="004268E5" w:rsidRDefault="00031F99" w:rsidP="007A5486">
            <w:pPr>
              <w:widowControl/>
              <w:jc w:val="center"/>
              <w:rPr>
                <w:rFonts w:ascii="Times New Roman" w:eastAsia="Times New Roman" w:hAnsi="Times New Roman" w:cs="Times New Roman"/>
                <w:color w:val="000000" w:themeColor="text1"/>
                <w:szCs w:val="26"/>
                <w:lang w:val="en-US" w:eastAsia="en-US" w:bidi="ar-SA"/>
              </w:rPr>
            </w:pPr>
            <w:r w:rsidRPr="004268E5">
              <w:rPr>
                <w:rFonts w:ascii="Times New Roman" w:eastAsia="Times New Roman" w:hAnsi="Times New Roman" w:cs="Times New Roman"/>
                <w:color w:val="000000" w:themeColor="text1"/>
                <w:sz w:val="26"/>
                <w:szCs w:val="26"/>
                <w:lang w:val="en-US" w:eastAsia="en-US" w:bidi="ar-SA"/>
              </w:rPr>
              <w:t xml:space="preserve">Số: </w:t>
            </w:r>
            <w:r w:rsidR="00431824">
              <w:rPr>
                <w:rFonts w:ascii="Times New Roman" w:eastAsia="Times New Roman" w:hAnsi="Times New Roman" w:cs="Times New Roman"/>
                <w:color w:val="000000" w:themeColor="text1"/>
                <w:sz w:val="26"/>
                <w:szCs w:val="26"/>
                <w:lang w:val="en-US" w:eastAsia="en-US" w:bidi="ar-SA"/>
              </w:rPr>
              <w:t xml:space="preserve">       </w:t>
            </w:r>
            <w:r w:rsidR="002B2AB0">
              <w:rPr>
                <w:rFonts w:ascii="Times New Roman" w:eastAsia="Times New Roman" w:hAnsi="Times New Roman" w:cs="Times New Roman"/>
                <w:color w:val="000000" w:themeColor="text1"/>
                <w:sz w:val="26"/>
                <w:szCs w:val="26"/>
                <w:lang w:val="en-US" w:eastAsia="en-US" w:bidi="ar-SA"/>
              </w:rPr>
              <w:t xml:space="preserve">   </w:t>
            </w:r>
            <w:r w:rsidR="00431824">
              <w:rPr>
                <w:rFonts w:ascii="Times New Roman" w:eastAsia="Times New Roman" w:hAnsi="Times New Roman" w:cs="Times New Roman"/>
                <w:color w:val="000000" w:themeColor="text1"/>
                <w:sz w:val="26"/>
                <w:szCs w:val="26"/>
                <w:lang w:val="en-US" w:eastAsia="en-US" w:bidi="ar-SA"/>
              </w:rPr>
              <w:t xml:space="preserve">  </w:t>
            </w:r>
            <w:r w:rsidRPr="004268E5">
              <w:rPr>
                <w:rFonts w:ascii="Times New Roman" w:eastAsia="Times New Roman" w:hAnsi="Times New Roman" w:cs="Times New Roman"/>
                <w:color w:val="000000" w:themeColor="text1"/>
                <w:sz w:val="26"/>
                <w:szCs w:val="26"/>
                <w:lang w:val="en-US" w:eastAsia="en-US" w:bidi="ar-SA"/>
              </w:rPr>
              <w:t>/KH-UBND</w:t>
            </w:r>
          </w:p>
        </w:tc>
        <w:tc>
          <w:tcPr>
            <w:tcW w:w="5607" w:type="dxa"/>
          </w:tcPr>
          <w:p w14:paraId="4BC5222F" w14:textId="55A5CCF0" w:rsidR="00031F99" w:rsidRPr="004268E5" w:rsidRDefault="00D33AA1" w:rsidP="007A5486">
            <w:pPr>
              <w:widowControl/>
              <w:jc w:val="center"/>
              <w:rPr>
                <w:rFonts w:ascii="Times New Roman" w:eastAsia="Times New Roman" w:hAnsi="Times New Roman" w:cs="Times New Roman"/>
                <w:i/>
                <w:color w:val="000000" w:themeColor="text1"/>
                <w:sz w:val="26"/>
                <w:szCs w:val="26"/>
                <w:lang w:val="en-US" w:eastAsia="en-US" w:bidi="ar-SA"/>
              </w:rPr>
            </w:pPr>
            <w:r>
              <w:rPr>
                <w:rFonts w:ascii="Times New Roman" w:eastAsia="Times New Roman" w:hAnsi="Times New Roman" w:cs="Times New Roman"/>
                <w:i/>
                <w:color w:val="000000" w:themeColor="text1"/>
                <w:sz w:val="26"/>
                <w:szCs w:val="26"/>
                <w:lang w:val="en-US" w:eastAsia="en-US" w:bidi="ar-SA"/>
              </w:rPr>
              <w:t xml:space="preserve">                </w:t>
            </w:r>
            <w:r w:rsidR="00031F99" w:rsidRPr="004268E5">
              <w:rPr>
                <w:rFonts w:ascii="Times New Roman" w:eastAsia="Times New Roman" w:hAnsi="Times New Roman" w:cs="Times New Roman"/>
                <w:i/>
                <w:color w:val="000000" w:themeColor="text1"/>
                <w:sz w:val="26"/>
                <w:szCs w:val="26"/>
                <w:lang w:val="en-US" w:eastAsia="en-US" w:bidi="ar-SA"/>
              </w:rPr>
              <w:t xml:space="preserve">Nha Trang, ngày  </w:t>
            </w:r>
            <w:r w:rsidR="00E178B9">
              <w:rPr>
                <w:rFonts w:ascii="Times New Roman" w:eastAsia="Times New Roman" w:hAnsi="Times New Roman" w:cs="Times New Roman"/>
                <w:i/>
                <w:color w:val="000000" w:themeColor="text1"/>
                <w:sz w:val="26"/>
                <w:szCs w:val="26"/>
                <w:lang w:val="en-US" w:eastAsia="en-US" w:bidi="ar-SA"/>
              </w:rPr>
              <w:t xml:space="preserve"> </w:t>
            </w:r>
            <w:r w:rsidR="00431824">
              <w:rPr>
                <w:rFonts w:ascii="Times New Roman" w:eastAsia="Times New Roman" w:hAnsi="Times New Roman" w:cs="Times New Roman"/>
                <w:i/>
                <w:color w:val="000000" w:themeColor="text1"/>
                <w:sz w:val="26"/>
                <w:szCs w:val="26"/>
                <w:lang w:val="en-US" w:eastAsia="en-US" w:bidi="ar-SA"/>
              </w:rPr>
              <w:t xml:space="preserve"> </w:t>
            </w:r>
            <w:r w:rsidR="00E178B9">
              <w:rPr>
                <w:rFonts w:ascii="Times New Roman" w:eastAsia="Times New Roman" w:hAnsi="Times New Roman" w:cs="Times New Roman"/>
                <w:i/>
                <w:color w:val="000000" w:themeColor="text1"/>
                <w:sz w:val="26"/>
                <w:szCs w:val="26"/>
                <w:lang w:val="en-US" w:eastAsia="en-US" w:bidi="ar-SA"/>
              </w:rPr>
              <w:t xml:space="preserve"> </w:t>
            </w:r>
            <w:r w:rsidR="00431824">
              <w:rPr>
                <w:rFonts w:ascii="Times New Roman" w:eastAsia="Times New Roman" w:hAnsi="Times New Roman" w:cs="Times New Roman"/>
                <w:i/>
                <w:color w:val="000000" w:themeColor="text1"/>
                <w:sz w:val="26"/>
                <w:szCs w:val="26"/>
                <w:lang w:val="en-US" w:eastAsia="en-US" w:bidi="ar-SA"/>
              </w:rPr>
              <w:t xml:space="preserve">  </w:t>
            </w:r>
            <w:r w:rsidR="00031F99" w:rsidRPr="004268E5">
              <w:rPr>
                <w:rFonts w:ascii="Times New Roman" w:eastAsia="Times New Roman" w:hAnsi="Times New Roman" w:cs="Times New Roman"/>
                <w:i/>
                <w:color w:val="000000" w:themeColor="text1"/>
                <w:sz w:val="26"/>
                <w:szCs w:val="26"/>
                <w:lang w:val="en-US" w:eastAsia="en-US" w:bidi="ar-SA"/>
              </w:rPr>
              <w:t xml:space="preserve">tháng </w:t>
            </w:r>
            <w:r w:rsidR="0018625D">
              <w:rPr>
                <w:rFonts w:ascii="Times New Roman" w:eastAsia="Times New Roman" w:hAnsi="Times New Roman" w:cs="Times New Roman"/>
                <w:i/>
                <w:color w:val="000000" w:themeColor="text1"/>
                <w:sz w:val="26"/>
                <w:szCs w:val="26"/>
                <w:lang w:val="en-US" w:eastAsia="en-US" w:bidi="ar-SA"/>
              </w:rPr>
              <w:t>10</w:t>
            </w:r>
            <w:r w:rsidR="00431824">
              <w:rPr>
                <w:rFonts w:ascii="Times New Roman" w:eastAsia="Times New Roman" w:hAnsi="Times New Roman" w:cs="Times New Roman"/>
                <w:i/>
                <w:color w:val="000000" w:themeColor="text1"/>
                <w:sz w:val="26"/>
                <w:szCs w:val="26"/>
                <w:lang w:val="en-US" w:eastAsia="en-US" w:bidi="ar-SA"/>
              </w:rPr>
              <w:t xml:space="preserve">  </w:t>
            </w:r>
            <w:r w:rsidR="00031F99" w:rsidRPr="004268E5">
              <w:rPr>
                <w:rFonts w:ascii="Times New Roman" w:eastAsia="Times New Roman" w:hAnsi="Times New Roman" w:cs="Times New Roman"/>
                <w:i/>
                <w:color w:val="000000" w:themeColor="text1"/>
                <w:sz w:val="26"/>
                <w:szCs w:val="26"/>
                <w:lang w:val="en-US" w:eastAsia="en-US" w:bidi="ar-SA"/>
              </w:rPr>
              <w:t>năm 202</w:t>
            </w:r>
            <w:r w:rsidR="007A5486">
              <w:rPr>
                <w:rFonts w:ascii="Times New Roman" w:eastAsia="Times New Roman" w:hAnsi="Times New Roman" w:cs="Times New Roman"/>
                <w:i/>
                <w:color w:val="000000" w:themeColor="text1"/>
                <w:sz w:val="26"/>
                <w:szCs w:val="26"/>
                <w:lang w:val="en-US" w:eastAsia="en-US" w:bidi="ar-SA"/>
              </w:rPr>
              <w:t>3</w:t>
            </w:r>
          </w:p>
        </w:tc>
      </w:tr>
    </w:tbl>
    <w:p w14:paraId="49C1D896" w14:textId="14CF6D95" w:rsidR="00B24B83" w:rsidRDefault="00243660" w:rsidP="006E5D78">
      <w:pPr>
        <w:pStyle w:val="BodyText1"/>
        <w:shd w:val="clear" w:color="auto" w:fill="auto"/>
        <w:spacing w:after="0" w:line="240" w:lineRule="auto"/>
        <w:ind w:firstLine="0"/>
        <w:rPr>
          <w:b/>
          <w:bCs/>
          <w:color w:val="000000" w:themeColor="text1"/>
          <w:sz w:val="28"/>
          <w:szCs w:val="28"/>
          <w:lang w:val="en-US"/>
        </w:rPr>
      </w:pPr>
      <w:r>
        <w:rPr>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5F2EA262" wp14:editId="60255F8C">
                <wp:simplePos x="0" y="0"/>
                <wp:positionH relativeFrom="column">
                  <wp:posOffset>-247650</wp:posOffset>
                </wp:positionH>
                <wp:positionV relativeFrom="paragraph">
                  <wp:posOffset>74295</wp:posOffset>
                </wp:positionV>
                <wp:extent cx="1221740" cy="361950"/>
                <wp:effectExtent l="13335" t="8255" r="12700" b="107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361950"/>
                        </a:xfrm>
                        <a:prstGeom prst="rect">
                          <a:avLst/>
                        </a:prstGeom>
                        <a:solidFill>
                          <a:srgbClr val="FFFFFF"/>
                        </a:solidFill>
                        <a:ln w="9525">
                          <a:solidFill>
                            <a:srgbClr val="000000"/>
                          </a:solidFill>
                          <a:miter lim="800000"/>
                          <a:headEnd/>
                          <a:tailEnd/>
                        </a:ln>
                      </wps:spPr>
                      <wps:txbx>
                        <w:txbxContent>
                          <w:p w14:paraId="61AB5103" w14:textId="56D371CE" w:rsidR="002F2A9C" w:rsidRPr="002F2A9C" w:rsidRDefault="002F2A9C" w:rsidP="002F2A9C">
                            <w:pPr>
                              <w:jc w:val="center"/>
                              <w:rPr>
                                <w:rFonts w:ascii="Times New Roman" w:hAnsi="Times New Roman" w:cs="Times New Roman"/>
                                <w:sz w:val="28"/>
                                <w:szCs w:val="28"/>
                                <w:lang w:val="en-US"/>
                              </w:rPr>
                            </w:pPr>
                            <w:r w:rsidRPr="002F2A9C">
                              <w:rPr>
                                <w:rFonts w:ascii="Times New Roman" w:hAnsi="Times New Roman" w:cs="Times New Roman"/>
                                <w:sz w:val="28"/>
                                <w:szCs w:val="28"/>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EA262" id="Rectangle 6" o:spid="_x0000_s1026" style="position:absolute;margin-left:-19.5pt;margin-top:5.85pt;width:96.2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">
                <v:textbox>
                  <w:txbxContent>
                    <w:p w14:paraId="61AB5103" w14:textId="56D371CE" w:rsidR="002F2A9C" w:rsidRPr="002F2A9C" w:rsidRDefault="002F2A9C" w:rsidP="002F2A9C">
                      <w:pPr>
                        <w:jc w:val="center"/>
                        <w:rPr>
                          <w:rFonts w:ascii="Times New Roman" w:hAnsi="Times New Roman" w:cs="Times New Roman"/>
                          <w:sz w:val="28"/>
                          <w:szCs w:val="28"/>
                          <w:lang w:val="en-US"/>
                        </w:rPr>
                      </w:pPr>
                      <w:r w:rsidRPr="002F2A9C">
                        <w:rPr>
                          <w:rFonts w:ascii="Times New Roman" w:hAnsi="Times New Roman" w:cs="Times New Roman"/>
                          <w:sz w:val="28"/>
                          <w:szCs w:val="28"/>
                          <w:lang w:val="en-US"/>
                        </w:rPr>
                        <w:t>DỰ THẢO</w:t>
                      </w:r>
                    </w:p>
                  </w:txbxContent>
                </v:textbox>
              </v:rect>
            </w:pict>
          </mc:Fallback>
        </mc:AlternateContent>
      </w:r>
    </w:p>
    <w:p w14:paraId="2C9ED40D" w14:textId="77777777" w:rsidR="00B9086B" w:rsidRPr="004268E5" w:rsidRDefault="00B9086B" w:rsidP="006E5D78">
      <w:pPr>
        <w:pStyle w:val="BodyText1"/>
        <w:shd w:val="clear" w:color="auto" w:fill="auto"/>
        <w:spacing w:after="0" w:line="240" w:lineRule="auto"/>
        <w:ind w:firstLine="0"/>
        <w:rPr>
          <w:b/>
          <w:bCs/>
          <w:color w:val="000000" w:themeColor="text1"/>
          <w:sz w:val="28"/>
          <w:szCs w:val="28"/>
          <w:lang w:val="en-US"/>
        </w:rPr>
      </w:pPr>
    </w:p>
    <w:p w14:paraId="6439BD3A" w14:textId="77777777" w:rsidR="00B24B83" w:rsidRPr="00FD3594" w:rsidRDefault="00B24B83" w:rsidP="00B24B83">
      <w:pPr>
        <w:pStyle w:val="BodyText1"/>
        <w:shd w:val="clear" w:color="auto" w:fill="auto"/>
        <w:spacing w:after="0" w:line="240" w:lineRule="auto"/>
        <w:ind w:firstLine="0"/>
        <w:jc w:val="center"/>
        <w:rPr>
          <w:color w:val="000000" w:themeColor="text1"/>
          <w:sz w:val="28"/>
          <w:szCs w:val="28"/>
        </w:rPr>
      </w:pPr>
      <w:r w:rsidRPr="00FD3594">
        <w:rPr>
          <w:b/>
          <w:bCs/>
          <w:color w:val="000000" w:themeColor="text1"/>
          <w:sz w:val="28"/>
          <w:szCs w:val="28"/>
        </w:rPr>
        <w:t>K</w:t>
      </w:r>
      <w:r w:rsidRPr="00FD3594">
        <w:rPr>
          <w:b/>
          <w:bCs/>
          <w:color w:val="000000" w:themeColor="text1"/>
          <w:sz w:val="28"/>
          <w:szCs w:val="28"/>
          <w:lang w:val="en-US"/>
        </w:rPr>
        <w:t>Ế</w:t>
      </w:r>
      <w:r w:rsidRPr="00FD3594">
        <w:rPr>
          <w:b/>
          <w:bCs/>
          <w:color w:val="000000" w:themeColor="text1"/>
          <w:sz w:val="28"/>
          <w:szCs w:val="28"/>
        </w:rPr>
        <w:t xml:space="preserve"> HOẠCH</w:t>
      </w:r>
    </w:p>
    <w:p w14:paraId="6F091762" w14:textId="7AB162F9" w:rsidR="00D33AA1" w:rsidRPr="00FD3594" w:rsidRDefault="00D33AA1" w:rsidP="00D33AA1">
      <w:pPr>
        <w:ind w:right="45" w:firstLine="720"/>
        <w:jc w:val="center"/>
        <w:rPr>
          <w:rFonts w:ascii="Times New Roman" w:hAnsi="Times New Roman" w:cs="Times New Roman"/>
          <w:b/>
          <w:sz w:val="28"/>
          <w:szCs w:val="28"/>
        </w:rPr>
      </w:pPr>
      <w:r w:rsidRPr="00FD3594">
        <w:rPr>
          <w:rFonts w:ascii="Times New Roman" w:hAnsi="Times New Roman" w:cs="Times New Roman"/>
          <w:b/>
          <w:sz w:val="28"/>
          <w:szCs w:val="28"/>
        </w:rPr>
        <w:t xml:space="preserve">Xuất bản sách ảnh chủ đề “Nha Trang – Đất và </w:t>
      </w:r>
      <w:r w:rsidR="00B949D9" w:rsidRPr="00FD3594">
        <w:rPr>
          <w:rFonts w:ascii="Times New Roman" w:hAnsi="Times New Roman" w:cs="Times New Roman"/>
          <w:b/>
          <w:sz w:val="28"/>
          <w:szCs w:val="28"/>
          <w:lang w:val="en-US"/>
        </w:rPr>
        <w:t>N</w:t>
      </w:r>
      <w:r w:rsidRPr="00FD3594">
        <w:rPr>
          <w:rFonts w:ascii="Times New Roman" w:hAnsi="Times New Roman" w:cs="Times New Roman"/>
          <w:b/>
          <w:sz w:val="28"/>
          <w:szCs w:val="28"/>
        </w:rPr>
        <w:t>gười”</w:t>
      </w:r>
    </w:p>
    <w:p w14:paraId="7EACE624" w14:textId="72F42E6D" w:rsidR="00B24B83" w:rsidRPr="00FD3594" w:rsidRDefault="00243660" w:rsidP="00B24B83">
      <w:pPr>
        <w:pStyle w:val="BodyText1"/>
        <w:shd w:val="clear" w:color="auto" w:fill="auto"/>
        <w:spacing w:after="0" w:line="240" w:lineRule="auto"/>
        <w:ind w:firstLine="0"/>
        <w:jc w:val="center"/>
        <w:rPr>
          <w:color w:val="000000" w:themeColor="text1"/>
          <w:sz w:val="28"/>
          <w:szCs w:val="28"/>
          <w:lang w:val="en-US"/>
        </w:rPr>
      </w:pPr>
      <w:r>
        <w:rPr>
          <w:noProof/>
          <w:color w:val="000000" w:themeColor="text1"/>
          <w:sz w:val="28"/>
          <w:szCs w:val="28"/>
          <w:lang w:val="en-US" w:eastAsia="en-US" w:bidi="ar-SA"/>
        </w:rPr>
        <mc:AlternateContent>
          <mc:Choice Requires="wps">
            <w:drawing>
              <wp:anchor distT="4294967295" distB="4294967295" distL="114300" distR="114300" simplePos="0" relativeHeight="251660288" behindDoc="0" locked="0" layoutInCell="1" allowOverlap="1" wp14:anchorId="5C9400A3" wp14:editId="4F25A9E9">
                <wp:simplePos x="0" y="0"/>
                <wp:positionH relativeFrom="column">
                  <wp:posOffset>1910715</wp:posOffset>
                </wp:positionH>
                <wp:positionV relativeFrom="paragraph">
                  <wp:posOffset>38734</wp:posOffset>
                </wp:positionV>
                <wp:extent cx="2057400" cy="0"/>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8DB03" id="_x0000_t32" coordsize="21600,21600" o:spt="32" o:oned="t" path="m,l21600,21600e" filled="f">
                <v:path arrowok="t" fillok="f" o:connecttype="none"/>
                <o:lock v:ext="edit" shapetype="t"/>
              </v:shapetype>
              <v:shape id="AutoShape 12" o:spid="_x0000_s1026" type="#_x0000_t32" style="position:absolute;margin-left:150.45pt;margin-top:3.05pt;width:16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"/>
            </w:pict>
          </mc:Fallback>
        </mc:AlternateContent>
      </w:r>
    </w:p>
    <w:p w14:paraId="1860E76B" w14:textId="77777777" w:rsidR="00B949D9" w:rsidRDefault="00B949D9" w:rsidP="00B949D9">
      <w:pPr>
        <w:pStyle w:val="BodyText1"/>
        <w:shd w:val="clear" w:color="auto" w:fill="auto"/>
        <w:spacing w:after="0" w:line="240" w:lineRule="auto"/>
        <w:ind w:firstLine="0"/>
        <w:jc w:val="both"/>
        <w:rPr>
          <w:sz w:val="28"/>
          <w:szCs w:val="28"/>
        </w:rPr>
      </w:pPr>
      <w:r>
        <w:rPr>
          <w:sz w:val="28"/>
          <w:szCs w:val="28"/>
        </w:rPr>
        <w:tab/>
      </w:r>
    </w:p>
    <w:p w14:paraId="13CA589E" w14:textId="14B7588A" w:rsidR="00B949D9" w:rsidRPr="0023517D" w:rsidRDefault="00B949D9" w:rsidP="002071A4">
      <w:pPr>
        <w:pStyle w:val="BodyText1"/>
        <w:shd w:val="clear" w:color="auto" w:fill="auto"/>
        <w:spacing w:before="120" w:after="0" w:line="360" w:lineRule="exact"/>
        <w:ind w:firstLine="0"/>
        <w:jc w:val="both"/>
        <w:rPr>
          <w:sz w:val="28"/>
          <w:szCs w:val="28"/>
        </w:rPr>
      </w:pPr>
      <w:r w:rsidRPr="00B42965">
        <w:rPr>
          <w:color w:val="auto"/>
          <w:sz w:val="28"/>
          <w:szCs w:val="28"/>
        </w:rPr>
        <w:tab/>
      </w:r>
      <w:r w:rsidRPr="00B42965">
        <w:rPr>
          <w:color w:val="auto"/>
          <w:sz w:val="28"/>
          <w:szCs w:val="28"/>
          <w:lang w:val="en-US"/>
        </w:rPr>
        <w:t>Thực hiện Kế hoạch số</w:t>
      </w:r>
      <w:r w:rsidRPr="00B42965">
        <w:rPr>
          <w:color w:val="auto"/>
          <w:lang w:val="en-US" w:eastAsia="en-US" w:bidi="ar-SA"/>
        </w:rPr>
        <w:t xml:space="preserve"> </w:t>
      </w:r>
      <w:r w:rsidR="009C2D8A" w:rsidRPr="00B42965">
        <w:rPr>
          <w:color w:val="auto"/>
          <w:lang w:val="en-US" w:eastAsia="en-US" w:bidi="ar-SA"/>
        </w:rPr>
        <w:t>7320</w:t>
      </w:r>
      <w:r w:rsidRPr="00B42965">
        <w:rPr>
          <w:color w:val="auto"/>
          <w:lang w:val="en-US" w:eastAsia="en-US" w:bidi="ar-SA"/>
        </w:rPr>
        <w:t xml:space="preserve">/KH-UBND, ngày </w:t>
      </w:r>
      <w:r w:rsidR="009C2D8A" w:rsidRPr="00B42965">
        <w:rPr>
          <w:color w:val="auto"/>
          <w:lang w:val="en-US" w:eastAsia="en-US" w:bidi="ar-SA"/>
        </w:rPr>
        <w:t>27/9</w:t>
      </w:r>
      <w:r w:rsidRPr="00B42965">
        <w:rPr>
          <w:color w:val="auto"/>
          <w:lang w:val="en-US" w:eastAsia="en-US" w:bidi="ar-SA"/>
        </w:rPr>
        <w:t>/2023 của UBND thành</w:t>
      </w:r>
      <w:r>
        <w:rPr>
          <w:color w:val="000000" w:themeColor="text1"/>
          <w:lang w:val="en-US" w:eastAsia="en-US" w:bidi="ar-SA"/>
        </w:rPr>
        <w:t xml:space="preserve"> phố Nha Trang về t</w:t>
      </w:r>
      <w:r w:rsidRPr="003D5E5D">
        <w:rPr>
          <w:color w:val="000000" w:themeColor="text1"/>
          <w:sz w:val="28"/>
          <w:szCs w:val="28"/>
          <w:lang w:val="en-US"/>
        </w:rPr>
        <w:t>ổ</w:t>
      </w:r>
      <w:r w:rsidRPr="003D5E5D">
        <w:rPr>
          <w:color w:val="000000" w:themeColor="text1"/>
          <w:sz w:val="28"/>
          <w:szCs w:val="28"/>
        </w:rPr>
        <w:t xml:space="preserve"> chức </w:t>
      </w:r>
      <w:r w:rsidRPr="003D5E5D">
        <w:rPr>
          <w:color w:val="000000" w:themeColor="text1"/>
          <w:sz w:val="28"/>
          <w:szCs w:val="28"/>
          <w:lang w:val="en-US"/>
        </w:rPr>
        <w:t xml:space="preserve">các </w:t>
      </w:r>
      <w:r w:rsidRPr="003D5E5D">
        <w:rPr>
          <w:color w:val="000000" w:themeColor="text1"/>
          <w:sz w:val="28"/>
          <w:szCs w:val="28"/>
        </w:rPr>
        <w:t xml:space="preserve">hoạt động </w:t>
      </w:r>
      <w:r w:rsidRPr="003D5E5D">
        <w:rPr>
          <w:color w:val="000000" w:themeColor="text1"/>
          <w:sz w:val="28"/>
          <w:szCs w:val="28"/>
          <w:lang w:val="en-US"/>
        </w:rPr>
        <w:t>kỷ niệm 100 năm thành lập thị trấn Nha Trang (1924</w:t>
      </w:r>
      <w:r w:rsidR="006D0616">
        <w:rPr>
          <w:color w:val="000000" w:themeColor="text1"/>
          <w:sz w:val="28"/>
          <w:szCs w:val="28"/>
          <w:lang w:val="en-US"/>
        </w:rPr>
        <w:t xml:space="preserve"> </w:t>
      </w:r>
      <w:r w:rsidRPr="003D5E5D">
        <w:rPr>
          <w:color w:val="000000" w:themeColor="text1"/>
          <w:sz w:val="28"/>
          <w:szCs w:val="28"/>
          <w:lang w:val="en-US"/>
        </w:rPr>
        <w:t>-</w:t>
      </w:r>
      <w:r w:rsidR="006D0616">
        <w:rPr>
          <w:color w:val="000000" w:themeColor="text1"/>
          <w:sz w:val="28"/>
          <w:szCs w:val="28"/>
          <w:lang w:val="en-US"/>
        </w:rPr>
        <w:t xml:space="preserve"> </w:t>
      </w:r>
      <w:r w:rsidRPr="003D5E5D">
        <w:rPr>
          <w:color w:val="000000" w:themeColor="text1"/>
          <w:sz w:val="28"/>
          <w:szCs w:val="28"/>
          <w:lang w:val="en-US"/>
        </w:rPr>
        <w:t xml:space="preserve">2024) và 15 năm Nha Trang được công nhận là đô thị loại I trực thuộc tỉnh Khánh Hòa (22/4/2009 </w:t>
      </w:r>
      <w:r w:rsidR="006D0616">
        <w:rPr>
          <w:color w:val="000000" w:themeColor="text1"/>
          <w:sz w:val="28"/>
          <w:szCs w:val="28"/>
          <w:lang w:val="en-US"/>
        </w:rPr>
        <w:t>-</w:t>
      </w:r>
      <w:r w:rsidRPr="003D5E5D">
        <w:rPr>
          <w:color w:val="000000" w:themeColor="text1"/>
          <w:sz w:val="28"/>
          <w:szCs w:val="28"/>
          <w:lang w:val="en-US"/>
        </w:rPr>
        <w:t xml:space="preserve"> 22/4/2024)</w:t>
      </w:r>
      <w:r>
        <w:rPr>
          <w:color w:val="000000" w:themeColor="text1"/>
          <w:sz w:val="28"/>
          <w:szCs w:val="28"/>
          <w:lang w:val="en-US"/>
        </w:rPr>
        <w:t xml:space="preserve">; </w:t>
      </w:r>
      <w:r w:rsidR="00B24B83" w:rsidRPr="007A5486">
        <w:rPr>
          <w:color w:val="000000" w:themeColor="text1"/>
          <w:sz w:val="28"/>
          <w:szCs w:val="28"/>
          <w:lang w:val="en-US"/>
        </w:rPr>
        <w:t>U</w:t>
      </w:r>
      <w:r w:rsidR="00B24B83" w:rsidRPr="007A5486">
        <w:rPr>
          <w:color w:val="000000" w:themeColor="text1"/>
          <w:sz w:val="28"/>
          <w:szCs w:val="28"/>
        </w:rPr>
        <w:t xml:space="preserve">BND thành phố Nha Trang </w:t>
      </w:r>
      <w:r w:rsidR="007A5486" w:rsidRPr="007A5486">
        <w:rPr>
          <w:color w:val="000000" w:themeColor="text1"/>
          <w:sz w:val="28"/>
          <w:szCs w:val="28"/>
          <w:lang w:val="en-US"/>
        </w:rPr>
        <w:t>ban hành</w:t>
      </w:r>
      <w:r w:rsidR="00507E3D">
        <w:rPr>
          <w:color w:val="000000" w:themeColor="text1"/>
          <w:sz w:val="28"/>
          <w:szCs w:val="28"/>
        </w:rPr>
        <w:t xml:space="preserve"> </w:t>
      </w:r>
      <w:bookmarkStart w:id="0" w:name="bookmark2"/>
      <w:bookmarkStart w:id="1" w:name="bookmark3"/>
      <w:r w:rsidRPr="00247C52">
        <w:rPr>
          <w:color w:val="000000" w:themeColor="text1"/>
          <w:sz w:val="28"/>
          <w:szCs w:val="28"/>
          <w:lang w:val="en-US"/>
        </w:rPr>
        <w:t>Kế hoạch x</w:t>
      </w:r>
      <w:r w:rsidRPr="00247C52">
        <w:rPr>
          <w:sz w:val="28"/>
          <w:szCs w:val="28"/>
        </w:rPr>
        <w:t xml:space="preserve">uất bản sách ảnh chủ đề “Nha Trang – Đất và </w:t>
      </w:r>
      <w:r>
        <w:rPr>
          <w:sz w:val="28"/>
          <w:szCs w:val="28"/>
          <w:lang w:val="en-US"/>
        </w:rPr>
        <w:t>N</w:t>
      </w:r>
      <w:r w:rsidRPr="00247C52">
        <w:rPr>
          <w:sz w:val="28"/>
          <w:szCs w:val="28"/>
        </w:rPr>
        <w:t>gười”</w:t>
      </w:r>
      <w:r>
        <w:rPr>
          <w:sz w:val="28"/>
          <w:szCs w:val="28"/>
          <w:lang w:val="en-US"/>
        </w:rPr>
        <w:t xml:space="preserve">, như sau: </w:t>
      </w:r>
    </w:p>
    <w:p w14:paraId="301565C2" w14:textId="54B66D54" w:rsidR="00B24B83" w:rsidRPr="004268E5" w:rsidRDefault="00B24B83" w:rsidP="002071A4">
      <w:pPr>
        <w:pStyle w:val="BodyText1"/>
        <w:shd w:val="clear" w:color="auto" w:fill="auto"/>
        <w:spacing w:before="120" w:after="40" w:line="360" w:lineRule="exact"/>
        <w:ind w:firstLine="709"/>
        <w:jc w:val="both"/>
        <w:rPr>
          <w:color w:val="000000" w:themeColor="text1"/>
          <w:sz w:val="28"/>
          <w:szCs w:val="28"/>
        </w:rPr>
      </w:pPr>
      <w:r w:rsidRPr="004268E5">
        <w:rPr>
          <w:color w:val="000000" w:themeColor="text1"/>
          <w:sz w:val="28"/>
          <w:szCs w:val="28"/>
          <w:lang w:val="en-US"/>
        </w:rPr>
        <w:t xml:space="preserve">I. </w:t>
      </w:r>
      <w:r w:rsidRPr="004268E5">
        <w:rPr>
          <w:color w:val="000000" w:themeColor="text1"/>
          <w:sz w:val="28"/>
          <w:szCs w:val="28"/>
        </w:rPr>
        <w:t>MỤC ĐÍCH, YÊU C</w:t>
      </w:r>
      <w:r w:rsidRPr="004268E5">
        <w:rPr>
          <w:color w:val="000000" w:themeColor="text1"/>
          <w:sz w:val="28"/>
          <w:szCs w:val="28"/>
          <w:lang w:val="en-US"/>
        </w:rPr>
        <w:t>Ầ</w:t>
      </w:r>
      <w:r w:rsidRPr="004268E5">
        <w:rPr>
          <w:color w:val="000000" w:themeColor="text1"/>
          <w:sz w:val="28"/>
          <w:szCs w:val="28"/>
        </w:rPr>
        <w:t>U</w:t>
      </w:r>
      <w:bookmarkEnd w:id="0"/>
      <w:bookmarkEnd w:id="1"/>
    </w:p>
    <w:p w14:paraId="3FED8809" w14:textId="735C1644" w:rsidR="00207D1F" w:rsidRPr="00DA1060" w:rsidRDefault="00207D1F" w:rsidP="002071A4">
      <w:pPr>
        <w:pStyle w:val="BodyText1"/>
        <w:shd w:val="clear" w:color="auto" w:fill="auto"/>
        <w:spacing w:before="120" w:after="40" w:line="360" w:lineRule="exact"/>
        <w:ind w:firstLine="709"/>
        <w:jc w:val="both"/>
        <w:rPr>
          <w:b/>
          <w:color w:val="000000" w:themeColor="text1"/>
          <w:sz w:val="28"/>
          <w:szCs w:val="28"/>
          <w:lang w:val="en-US"/>
        </w:rPr>
      </w:pPr>
      <w:r w:rsidRPr="00DA1060">
        <w:rPr>
          <w:b/>
          <w:color w:val="000000" w:themeColor="text1"/>
          <w:sz w:val="28"/>
          <w:szCs w:val="28"/>
          <w:lang w:val="en-US"/>
        </w:rPr>
        <w:t>1. Mục đích</w:t>
      </w:r>
      <w:r w:rsidR="00CF6F98">
        <w:rPr>
          <w:b/>
          <w:color w:val="000000" w:themeColor="text1"/>
          <w:sz w:val="28"/>
          <w:szCs w:val="28"/>
          <w:lang w:val="en-US"/>
        </w:rPr>
        <w:t xml:space="preserve"> </w:t>
      </w:r>
    </w:p>
    <w:p w14:paraId="74939606" w14:textId="77777777" w:rsidR="00CF6F98" w:rsidRDefault="00207D1F" w:rsidP="002071A4">
      <w:pPr>
        <w:pStyle w:val="BodyText1"/>
        <w:shd w:val="clear" w:color="auto" w:fill="auto"/>
        <w:spacing w:before="120" w:after="40" w:line="360" w:lineRule="exact"/>
        <w:ind w:firstLine="709"/>
        <w:jc w:val="both"/>
        <w:rPr>
          <w:color w:val="000000" w:themeColor="text1"/>
          <w:sz w:val="28"/>
          <w:szCs w:val="28"/>
          <w:lang w:val="en-US"/>
        </w:rPr>
      </w:pPr>
      <w:r>
        <w:rPr>
          <w:color w:val="000000" w:themeColor="text1"/>
          <w:sz w:val="28"/>
          <w:szCs w:val="28"/>
          <w:lang w:val="en-US"/>
        </w:rPr>
        <w:t xml:space="preserve">- </w:t>
      </w:r>
      <w:r w:rsidR="00C87489">
        <w:rPr>
          <w:color w:val="000000" w:themeColor="text1"/>
          <w:sz w:val="28"/>
          <w:szCs w:val="28"/>
          <w:lang w:val="en-US"/>
        </w:rPr>
        <w:t>Ôn lại quá trình lịch sử hình thành và phát triển của vùng đất</w:t>
      </w:r>
      <w:r w:rsidR="00CF6F98">
        <w:rPr>
          <w:color w:val="000000" w:themeColor="text1"/>
          <w:sz w:val="28"/>
          <w:szCs w:val="28"/>
          <w:lang w:val="en-US"/>
        </w:rPr>
        <w:t xml:space="preserve">, con người </w:t>
      </w:r>
      <w:r w:rsidR="00C87489">
        <w:rPr>
          <w:color w:val="000000" w:themeColor="text1"/>
          <w:sz w:val="28"/>
          <w:szCs w:val="28"/>
          <w:lang w:val="en-US"/>
        </w:rPr>
        <w:t xml:space="preserve"> Nha Trang, nhằm giáo dục truyền thống lịch sử, văn hóa; </w:t>
      </w:r>
      <w:r w:rsidR="00C87489" w:rsidRPr="004268E5">
        <w:rPr>
          <w:color w:val="000000" w:themeColor="text1"/>
          <w:sz w:val="28"/>
          <w:szCs w:val="28"/>
        </w:rPr>
        <w:t>qua đó cổ vũ, động viên các tầng lớp nhân dân thành phố phát huy ý chí tự lực tự cường, khát vọng phát triển, ra sức phấn đấu xây dựng quê hương Nha Trang ngày càng giàu mạnh, văn minh, đời sống Nhân dân ngày càng phồn vinh, hạnh phúc</w:t>
      </w:r>
      <w:r w:rsidR="00CF6F98">
        <w:rPr>
          <w:color w:val="000000" w:themeColor="text1"/>
          <w:sz w:val="28"/>
          <w:szCs w:val="28"/>
          <w:lang w:val="en-US"/>
        </w:rPr>
        <w:t>.</w:t>
      </w:r>
    </w:p>
    <w:p w14:paraId="4C5CE3CB" w14:textId="42592938" w:rsidR="00CF6F98" w:rsidRDefault="00207D1F" w:rsidP="002071A4">
      <w:pPr>
        <w:pStyle w:val="BodyText1"/>
        <w:shd w:val="clear" w:color="auto" w:fill="auto"/>
        <w:tabs>
          <w:tab w:val="left" w:pos="1921"/>
        </w:tabs>
        <w:spacing w:before="120" w:after="40" w:line="360" w:lineRule="exact"/>
        <w:ind w:firstLine="709"/>
        <w:jc w:val="both"/>
        <w:rPr>
          <w:color w:val="000000" w:themeColor="text1"/>
          <w:sz w:val="28"/>
          <w:szCs w:val="28"/>
          <w:lang w:val="en-US"/>
        </w:rPr>
      </w:pPr>
      <w:r>
        <w:rPr>
          <w:color w:val="000000" w:themeColor="text1"/>
          <w:sz w:val="28"/>
          <w:szCs w:val="28"/>
          <w:lang w:val="en-US"/>
        </w:rPr>
        <w:t>-</w:t>
      </w:r>
      <w:r w:rsidR="00524C22" w:rsidRPr="004268E5">
        <w:rPr>
          <w:color w:val="000000" w:themeColor="text1"/>
          <w:sz w:val="28"/>
          <w:szCs w:val="28"/>
          <w:lang w:val="en-US"/>
        </w:rPr>
        <w:t xml:space="preserve"> Ghi nhận và khẳng định những thành tự to lớn của Đảng bộ, chính quyền và Nhân dân thành phố Nha Trang </w:t>
      </w:r>
      <w:r w:rsidR="00CF6F98">
        <w:rPr>
          <w:color w:val="000000" w:themeColor="text1"/>
          <w:sz w:val="28"/>
          <w:szCs w:val="28"/>
          <w:lang w:val="en-US"/>
        </w:rPr>
        <w:t xml:space="preserve">qua các giai đoạn lịch sử. </w:t>
      </w:r>
    </w:p>
    <w:p w14:paraId="05D29C9A" w14:textId="23DB3882" w:rsidR="00B24B83" w:rsidRDefault="00207D1F" w:rsidP="002071A4">
      <w:pPr>
        <w:pStyle w:val="BodyText1"/>
        <w:shd w:val="clear" w:color="auto" w:fill="auto"/>
        <w:tabs>
          <w:tab w:val="left" w:pos="2000"/>
        </w:tabs>
        <w:spacing w:before="120" w:after="40" w:line="360" w:lineRule="exact"/>
        <w:ind w:firstLine="709"/>
        <w:jc w:val="both"/>
        <w:rPr>
          <w:color w:val="000000" w:themeColor="text1"/>
          <w:sz w:val="28"/>
          <w:szCs w:val="28"/>
          <w:lang w:val="en-US"/>
        </w:rPr>
      </w:pPr>
      <w:r>
        <w:rPr>
          <w:color w:val="000000" w:themeColor="text1"/>
          <w:sz w:val="28"/>
          <w:szCs w:val="28"/>
          <w:lang w:val="en-US"/>
        </w:rPr>
        <w:t xml:space="preserve">- </w:t>
      </w:r>
      <w:r w:rsidR="00C87489">
        <w:rPr>
          <w:color w:val="000000" w:themeColor="text1"/>
          <w:sz w:val="28"/>
          <w:szCs w:val="28"/>
          <w:lang w:val="en-US"/>
        </w:rPr>
        <w:t xml:space="preserve">Là dịp để giới thiệu, quảng bá </w:t>
      </w:r>
      <w:r w:rsidR="00CF6F98">
        <w:rPr>
          <w:color w:val="000000" w:themeColor="text1"/>
          <w:sz w:val="28"/>
          <w:szCs w:val="28"/>
          <w:lang w:val="en-US"/>
        </w:rPr>
        <w:t>hình ảnh</w:t>
      </w:r>
      <w:r w:rsidR="00C87489">
        <w:rPr>
          <w:color w:val="000000" w:themeColor="text1"/>
          <w:sz w:val="28"/>
          <w:szCs w:val="28"/>
          <w:lang w:val="en-US"/>
        </w:rPr>
        <w:t xml:space="preserve"> Nha Trang nhằm thu hút ngày càng nhiều khách du lịch, các doanh nghiệp, tổ chức, cá nhân tìm hiểu đầu tư, để thực hiện thắng lợi những nhiệm vụ, mục tiêu, định hướng phát triển của thành phố</w:t>
      </w:r>
      <w:r>
        <w:rPr>
          <w:color w:val="000000" w:themeColor="text1"/>
          <w:sz w:val="28"/>
          <w:szCs w:val="28"/>
          <w:lang w:val="en-US"/>
        </w:rPr>
        <w:t>.</w:t>
      </w:r>
      <w:r w:rsidR="00CF6F98">
        <w:rPr>
          <w:color w:val="000000" w:themeColor="text1"/>
          <w:sz w:val="28"/>
          <w:szCs w:val="28"/>
          <w:lang w:val="en-US"/>
        </w:rPr>
        <w:t xml:space="preserve"> </w:t>
      </w:r>
    </w:p>
    <w:p w14:paraId="7BCE6807" w14:textId="77777777" w:rsidR="00207D1F" w:rsidRPr="00DA1060" w:rsidRDefault="00207D1F" w:rsidP="002071A4">
      <w:pPr>
        <w:pStyle w:val="BodyText1"/>
        <w:shd w:val="clear" w:color="auto" w:fill="auto"/>
        <w:tabs>
          <w:tab w:val="left" w:pos="2000"/>
        </w:tabs>
        <w:spacing w:before="120" w:after="40" w:line="360" w:lineRule="exact"/>
        <w:ind w:firstLine="709"/>
        <w:jc w:val="both"/>
        <w:rPr>
          <w:b/>
          <w:color w:val="000000" w:themeColor="text1"/>
          <w:sz w:val="28"/>
          <w:szCs w:val="28"/>
          <w:lang w:val="en-US"/>
        </w:rPr>
      </w:pPr>
      <w:r w:rsidRPr="00DA1060">
        <w:rPr>
          <w:b/>
          <w:color w:val="000000" w:themeColor="text1"/>
          <w:sz w:val="28"/>
          <w:szCs w:val="28"/>
          <w:lang w:val="en-US"/>
        </w:rPr>
        <w:t>2. Yêu cầu</w:t>
      </w:r>
    </w:p>
    <w:p w14:paraId="5790EEAB" w14:textId="3EAB7156" w:rsidR="00787EBF" w:rsidRPr="00787EBF" w:rsidRDefault="00787EBF" w:rsidP="002071A4">
      <w:pPr>
        <w:pStyle w:val="BodyText1"/>
        <w:shd w:val="clear" w:color="auto" w:fill="auto"/>
        <w:tabs>
          <w:tab w:val="left" w:pos="2000"/>
        </w:tabs>
        <w:spacing w:before="120" w:after="40" w:line="360" w:lineRule="exact"/>
        <w:ind w:firstLine="709"/>
        <w:jc w:val="both"/>
        <w:rPr>
          <w:color w:val="000000" w:themeColor="text1"/>
          <w:sz w:val="28"/>
          <w:szCs w:val="28"/>
          <w:lang w:val="en-US"/>
        </w:rPr>
      </w:pPr>
      <w:r>
        <w:rPr>
          <w:color w:val="000000" w:themeColor="text1"/>
          <w:sz w:val="28"/>
          <w:szCs w:val="28"/>
          <w:lang w:val="en-US"/>
        </w:rPr>
        <w:t xml:space="preserve">- Cuốn </w:t>
      </w:r>
      <w:r w:rsidRPr="00247C52">
        <w:rPr>
          <w:sz w:val="28"/>
          <w:szCs w:val="28"/>
        </w:rPr>
        <w:t xml:space="preserve">sách </w:t>
      </w:r>
      <w:r>
        <w:rPr>
          <w:sz w:val="28"/>
          <w:szCs w:val="28"/>
          <w:lang w:val="en-US"/>
        </w:rPr>
        <w:t xml:space="preserve">phải thể hiện được bao quát quá trình xây dựng, phát triển của vùng đất, con người Nha Trang qua các giai đoạn lịch sử.  </w:t>
      </w:r>
    </w:p>
    <w:p w14:paraId="3879DB91" w14:textId="1347D242" w:rsidR="00207D1F" w:rsidRDefault="006A2E6A" w:rsidP="002071A4">
      <w:pPr>
        <w:pStyle w:val="BodyText1"/>
        <w:shd w:val="clear" w:color="auto" w:fill="auto"/>
        <w:tabs>
          <w:tab w:val="left" w:pos="2000"/>
        </w:tabs>
        <w:spacing w:before="120" w:after="40" w:line="360" w:lineRule="exact"/>
        <w:ind w:firstLine="709"/>
        <w:jc w:val="both"/>
        <w:rPr>
          <w:color w:val="000000" w:themeColor="text1"/>
          <w:sz w:val="28"/>
          <w:szCs w:val="28"/>
          <w:lang w:val="en-US"/>
        </w:rPr>
      </w:pPr>
      <w:r>
        <w:rPr>
          <w:color w:val="000000" w:themeColor="text1"/>
          <w:sz w:val="28"/>
          <w:szCs w:val="28"/>
          <w:lang w:val="en-US"/>
        </w:rPr>
        <w:t xml:space="preserve">- </w:t>
      </w:r>
      <w:r w:rsidR="00787EBF">
        <w:rPr>
          <w:color w:val="000000" w:themeColor="text1"/>
          <w:sz w:val="28"/>
          <w:szCs w:val="28"/>
          <w:lang w:val="en-US"/>
        </w:rPr>
        <w:t>Đảm bảo tính chính trị, lịch sử, khoa học, chân thực, thẩm mỹ</w:t>
      </w:r>
      <w:r w:rsidR="00651214">
        <w:rPr>
          <w:color w:val="000000" w:themeColor="text1"/>
          <w:sz w:val="28"/>
          <w:szCs w:val="28"/>
          <w:lang w:val="en-US"/>
        </w:rPr>
        <w:t xml:space="preserve">; hài hoà hình ảnh của các lĩnh vực. </w:t>
      </w:r>
    </w:p>
    <w:p w14:paraId="630777C8" w14:textId="443A4877" w:rsidR="00041726" w:rsidRDefault="00041726" w:rsidP="002071A4">
      <w:pPr>
        <w:pStyle w:val="BodyText1"/>
        <w:shd w:val="clear" w:color="auto" w:fill="auto"/>
        <w:tabs>
          <w:tab w:val="left" w:pos="2000"/>
        </w:tabs>
        <w:spacing w:before="120" w:after="40" w:line="360" w:lineRule="exact"/>
        <w:ind w:firstLine="709"/>
        <w:jc w:val="both"/>
        <w:rPr>
          <w:color w:val="000000" w:themeColor="text1"/>
          <w:sz w:val="28"/>
          <w:szCs w:val="28"/>
          <w:lang w:val="en-US"/>
        </w:rPr>
      </w:pPr>
      <w:r>
        <w:rPr>
          <w:color w:val="000000" w:themeColor="text1"/>
          <w:sz w:val="28"/>
          <w:szCs w:val="28"/>
          <w:lang w:val="en-US"/>
        </w:rPr>
        <w:t>- Có lồng ghép phần chữ viết</w:t>
      </w:r>
      <w:r w:rsidR="00FD3594">
        <w:rPr>
          <w:color w:val="000000" w:themeColor="text1"/>
          <w:sz w:val="28"/>
          <w:szCs w:val="28"/>
          <w:lang w:val="en-US"/>
        </w:rPr>
        <w:t xml:space="preserve"> (tiếng Việt, tiếng Anh)</w:t>
      </w:r>
      <w:r>
        <w:rPr>
          <w:color w:val="000000" w:themeColor="text1"/>
          <w:sz w:val="28"/>
          <w:szCs w:val="28"/>
          <w:lang w:val="en-US"/>
        </w:rPr>
        <w:t xml:space="preserve"> giới thiệu về vùng đất, con người Nha Trang ở các thời kỳ lịch sử với hình ảnh minh hoạ. </w:t>
      </w:r>
    </w:p>
    <w:p w14:paraId="481BFDA1" w14:textId="77777777" w:rsidR="00514CAC" w:rsidRPr="004268E5" w:rsidRDefault="00514CAC" w:rsidP="002071A4">
      <w:pPr>
        <w:pStyle w:val="BodyText1"/>
        <w:shd w:val="clear" w:color="auto" w:fill="auto"/>
        <w:tabs>
          <w:tab w:val="left" w:pos="2033"/>
        </w:tabs>
        <w:spacing w:before="120" w:after="40" w:line="360" w:lineRule="exact"/>
        <w:ind w:firstLine="709"/>
        <w:jc w:val="both"/>
        <w:rPr>
          <w:b/>
          <w:bCs/>
          <w:color w:val="000000" w:themeColor="text1"/>
          <w:sz w:val="2"/>
          <w:szCs w:val="28"/>
          <w:lang w:val="en-US"/>
        </w:rPr>
      </w:pPr>
    </w:p>
    <w:p w14:paraId="74DDF190" w14:textId="00CC6569" w:rsidR="00B24B83" w:rsidRPr="00787EBF" w:rsidRDefault="00B24B83" w:rsidP="002071A4">
      <w:pPr>
        <w:pStyle w:val="BodyText1"/>
        <w:shd w:val="clear" w:color="auto" w:fill="auto"/>
        <w:tabs>
          <w:tab w:val="left" w:pos="2033"/>
        </w:tabs>
        <w:spacing w:before="120" w:after="40" w:line="360" w:lineRule="exact"/>
        <w:ind w:firstLine="709"/>
        <w:jc w:val="both"/>
        <w:rPr>
          <w:color w:val="000000" w:themeColor="text1"/>
          <w:sz w:val="28"/>
          <w:szCs w:val="28"/>
          <w:lang w:val="en-US"/>
        </w:rPr>
      </w:pPr>
      <w:r w:rsidRPr="004268E5">
        <w:rPr>
          <w:b/>
          <w:bCs/>
          <w:color w:val="000000" w:themeColor="text1"/>
          <w:sz w:val="28"/>
          <w:szCs w:val="28"/>
          <w:lang w:val="en-US"/>
        </w:rPr>
        <w:lastRenderedPageBreak/>
        <w:t xml:space="preserve">II. </w:t>
      </w:r>
      <w:r w:rsidRPr="004268E5">
        <w:rPr>
          <w:b/>
          <w:bCs/>
          <w:color w:val="000000" w:themeColor="text1"/>
          <w:sz w:val="28"/>
          <w:szCs w:val="28"/>
        </w:rPr>
        <w:t xml:space="preserve">NỘI DUNG </w:t>
      </w:r>
      <w:r w:rsidR="00787EBF">
        <w:rPr>
          <w:b/>
          <w:bCs/>
          <w:color w:val="000000" w:themeColor="text1"/>
          <w:sz w:val="28"/>
          <w:szCs w:val="28"/>
          <w:lang w:val="en-US"/>
        </w:rPr>
        <w:t xml:space="preserve">CỤ THỂ </w:t>
      </w:r>
    </w:p>
    <w:p w14:paraId="19F0FFD7" w14:textId="11E64997" w:rsidR="00787EBF" w:rsidRPr="00031DC5" w:rsidRDefault="00787EBF" w:rsidP="002071A4">
      <w:pPr>
        <w:spacing w:before="120" w:after="120" w:line="360" w:lineRule="exact"/>
        <w:ind w:firstLine="567"/>
        <w:jc w:val="both"/>
        <w:rPr>
          <w:rFonts w:ascii="Times New Roman" w:hAnsi="Times New Roman" w:cs="Times New Roman"/>
          <w:b/>
          <w:sz w:val="28"/>
          <w:szCs w:val="28"/>
        </w:rPr>
      </w:pPr>
      <w:r w:rsidRPr="00031DC5">
        <w:rPr>
          <w:rFonts w:ascii="Times New Roman" w:hAnsi="Times New Roman" w:cs="Times New Roman"/>
          <w:b/>
          <w:sz w:val="28"/>
          <w:szCs w:val="28"/>
        </w:rPr>
        <w:t xml:space="preserve">1. </w:t>
      </w:r>
      <w:r w:rsidRPr="00031DC5">
        <w:rPr>
          <w:rFonts w:ascii="Times New Roman" w:hAnsi="Times New Roman" w:cs="Times New Roman"/>
          <w:b/>
          <w:sz w:val="28"/>
          <w:szCs w:val="28"/>
          <w:lang w:val="en-US"/>
        </w:rPr>
        <w:t>T</w:t>
      </w:r>
      <w:r w:rsidRPr="00031DC5">
        <w:rPr>
          <w:rFonts w:ascii="Times New Roman" w:hAnsi="Times New Roman" w:cs="Times New Roman"/>
          <w:b/>
          <w:sz w:val="28"/>
          <w:szCs w:val="28"/>
        </w:rPr>
        <w:t xml:space="preserve">hành lập Ban Chỉ đạo </w:t>
      </w:r>
      <w:r w:rsidRPr="00031DC5">
        <w:rPr>
          <w:rFonts w:ascii="Times New Roman" w:hAnsi="Times New Roman" w:cs="Times New Roman"/>
          <w:b/>
          <w:color w:val="000000" w:themeColor="text1"/>
          <w:sz w:val="28"/>
          <w:szCs w:val="28"/>
        </w:rPr>
        <w:t>x</w:t>
      </w:r>
      <w:r w:rsidRPr="00031DC5">
        <w:rPr>
          <w:rFonts w:ascii="Times New Roman" w:hAnsi="Times New Roman" w:cs="Times New Roman"/>
          <w:b/>
          <w:sz w:val="28"/>
          <w:szCs w:val="28"/>
        </w:rPr>
        <w:t xml:space="preserve">uất bản sách ảnh chủ đề “Nha Trang – Đất và </w:t>
      </w:r>
      <w:r w:rsidR="007D173D" w:rsidRPr="00031DC5">
        <w:rPr>
          <w:rFonts w:ascii="Times New Roman" w:hAnsi="Times New Roman" w:cs="Times New Roman"/>
          <w:b/>
          <w:sz w:val="28"/>
          <w:szCs w:val="28"/>
          <w:lang w:val="en-US"/>
        </w:rPr>
        <w:t>N</w:t>
      </w:r>
      <w:r w:rsidRPr="00031DC5">
        <w:rPr>
          <w:rFonts w:ascii="Times New Roman" w:hAnsi="Times New Roman" w:cs="Times New Roman"/>
          <w:b/>
          <w:sz w:val="28"/>
          <w:szCs w:val="28"/>
        </w:rPr>
        <w:t xml:space="preserve">gười”, gồm </w:t>
      </w:r>
      <w:r w:rsidRPr="00031DC5">
        <w:rPr>
          <w:rFonts w:ascii="Times New Roman" w:hAnsi="Times New Roman" w:cs="Times New Roman"/>
          <w:b/>
          <w:sz w:val="28"/>
          <w:szCs w:val="28"/>
          <w:lang w:val="en-US"/>
        </w:rPr>
        <w:t>05 thành viên</w:t>
      </w:r>
      <w:r w:rsidRPr="00031DC5">
        <w:rPr>
          <w:rFonts w:ascii="Times New Roman" w:hAnsi="Times New Roman" w:cs="Times New Roman"/>
          <w:b/>
          <w:sz w:val="28"/>
          <w:szCs w:val="28"/>
        </w:rPr>
        <w:t xml:space="preserve">: </w:t>
      </w:r>
    </w:p>
    <w:p w14:paraId="4D93A4C2" w14:textId="525BCF1F" w:rsidR="00787EBF" w:rsidRPr="00787EBF" w:rsidRDefault="00787EBF" w:rsidP="002071A4">
      <w:pPr>
        <w:spacing w:before="120" w:after="120" w:line="360" w:lineRule="exact"/>
        <w:ind w:firstLine="567"/>
        <w:jc w:val="both"/>
        <w:rPr>
          <w:rFonts w:ascii="Times New Roman" w:hAnsi="Times New Roman" w:cs="Times New Roman"/>
          <w:b/>
          <w:sz w:val="28"/>
          <w:szCs w:val="28"/>
        </w:rPr>
      </w:pPr>
      <w:r w:rsidRPr="00787EBF">
        <w:rPr>
          <w:rFonts w:ascii="Times New Roman" w:hAnsi="Times New Roman" w:cs="Times New Roman"/>
          <w:sz w:val="28"/>
          <w:szCs w:val="28"/>
        </w:rPr>
        <w:t xml:space="preserve">- </w:t>
      </w:r>
      <w:r w:rsidR="00CE71AF">
        <w:rPr>
          <w:rFonts w:ascii="Times New Roman" w:hAnsi="Times New Roman" w:cs="Times New Roman"/>
          <w:sz w:val="28"/>
          <w:szCs w:val="28"/>
          <w:lang w:val="en-US"/>
        </w:rPr>
        <w:t xml:space="preserve">Ông Hồ Văn Mừng, </w:t>
      </w:r>
      <w:r w:rsidRPr="00787EBF">
        <w:rPr>
          <w:rFonts w:ascii="Times New Roman" w:hAnsi="Times New Roman" w:cs="Times New Roman"/>
          <w:sz w:val="28"/>
          <w:szCs w:val="28"/>
        </w:rPr>
        <w:t xml:space="preserve">Bí thư Thành uỷ - Trưởng ban. </w:t>
      </w:r>
    </w:p>
    <w:p w14:paraId="34249585" w14:textId="77E0FF38" w:rsidR="00787EBF" w:rsidRPr="00787EBF" w:rsidRDefault="00787EBF" w:rsidP="002071A4">
      <w:pPr>
        <w:spacing w:before="120" w:after="120" w:line="360" w:lineRule="exact"/>
        <w:ind w:firstLine="567"/>
        <w:jc w:val="both"/>
        <w:rPr>
          <w:rFonts w:ascii="Times New Roman" w:hAnsi="Times New Roman" w:cs="Times New Roman"/>
          <w:b/>
          <w:sz w:val="28"/>
          <w:szCs w:val="28"/>
        </w:rPr>
      </w:pPr>
      <w:r w:rsidRPr="00787EBF">
        <w:rPr>
          <w:rFonts w:ascii="Times New Roman" w:hAnsi="Times New Roman" w:cs="Times New Roman"/>
          <w:sz w:val="28"/>
          <w:szCs w:val="28"/>
        </w:rPr>
        <w:t xml:space="preserve">- </w:t>
      </w:r>
      <w:r w:rsidR="00CE71AF">
        <w:rPr>
          <w:rFonts w:ascii="Times New Roman" w:hAnsi="Times New Roman" w:cs="Times New Roman"/>
          <w:sz w:val="28"/>
          <w:szCs w:val="28"/>
          <w:lang w:val="en-US"/>
        </w:rPr>
        <w:t xml:space="preserve">Ông Nguyễn Thế Sinh, </w:t>
      </w:r>
      <w:r w:rsidRPr="00787EBF">
        <w:rPr>
          <w:rFonts w:ascii="Times New Roman" w:hAnsi="Times New Roman" w:cs="Times New Roman"/>
          <w:sz w:val="28"/>
          <w:szCs w:val="28"/>
        </w:rPr>
        <w:t xml:space="preserve">Phó Bí thư Thường trực Thành uỷ, Chủ tịch HĐND thành phố - </w:t>
      </w:r>
      <w:r w:rsidR="007D173D">
        <w:rPr>
          <w:rFonts w:ascii="Times New Roman" w:hAnsi="Times New Roman" w:cs="Times New Roman"/>
          <w:sz w:val="28"/>
          <w:szCs w:val="28"/>
          <w:lang w:val="en-US"/>
        </w:rPr>
        <w:t xml:space="preserve">Phó Trưởng ban. </w:t>
      </w:r>
    </w:p>
    <w:p w14:paraId="3C9D4065" w14:textId="69537758" w:rsidR="007D173D" w:rsidRDefault="00787EBF" w:rsidP="002071A4">
      <w:pPr>
        <w:spacing w:before="120" w:after="120" w:line="360" w:lineRule="exact"/>
        <w:ind w:firstLine="567"/>
        <w:jc w:val="both"/>
        <w:rPr>
          <w:rFonts w:ascii="Times New Roman" w:hAnsi="Times New Roman" w:cs="Times New Roman"/>
          <w:sz w:val="28"/>
          <w:szCs w:val="28"/>
          <w:lang w:val="en-US"/>
        </w:rPr>
      </w:pPr>
      <w:r w:rsidRPr="00787EBF">
        <w:rPr>
          <w:rFonts w:ascii="Times New Roman" w:hAnsi="Times New Roman" w:cs="Times New Roman"/>
          <w:sz w:val="28"/>
          <w:szCs w:val="28"/>
        </w:rPr>
        <w:t>-</w:t>
      </w:r>
      <w:r w:rsidR="00CE71AF">
        <w:rPr>
          <w:rFonts w:ascii="Times New Roman" w:hAnsi="Times New Roman" w:cs="Times New Roman"/>
          <w:sz w:val="28"/>
          <w:szCs w:val="28"/>
          <w:lang w:val="en-US"/>
        </w:rPr>
        <w:t xml:space="preserve"> Ông Nguyễn Sỹ Khánh,</w:t>
      </w:r>
      <w:r w:rsidRPr="00787EBF">
        <w:rPr>
          <w:rFonts w:ascii="Times New Roman" w:hAnsi="Times New Roman" w:cs="Times New Roman"/>
          <w:sz w:val="28"/>
          <w:szCs w:val="28"/>
        </w:rPr>
        <w:t xml:space="preserve"> Phó Bí thư Thành uỷ, Chủ tịch UBND thành phố - </w:t>
      </w:r>
      <w:r w:rsidR="007D173D">
        <w:rPr>
          <w:rFonts w:ascii="Times New Roman" w:hAnsi="Times New Roman" w:cs="Times New Roman"/>
          <w:sz w:val="28"/>
          <w:szCs w:val="28"/>
          <w:lang w:val="en-US"/>
        </w:rPr>
        <w:t xml:space="preserve">Phó Trưởng ban. </w:t>
      </w:r>
    </w:p>
    <w:p w14:paraId="106F923E" w14:textId="5F47C22C" w:rsidR="007D173D" w:rsidRDefault="007D173D" w:rsidP="002071A4">
      <w:pPr>
        <w:spacing w:before="120" w:after="120" w:line="360" w:lineRule="exact"/>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E71AF">
        <w:rPr>
          <w:rFonts w:ascii="Times New Roman" w:hAnsi="Times New Roman" w:cs="Times New Roman"/>
          <w:sz w:val="28"/>
          <w:szCs w:val="28"/>
          <w:lang w:val="en-US"/>
        </w:rPr>
        <w:t xml:space="preserve">Ông Trương Văn Hồng, </w:t>
      </w:r>
      <w:r>
        <w:rPr>
          <w:rFonts w:ascii="Times New Roman" w:hAnsi="Times New Roman" w:cs="Times New Roman"/>
          <w:sz w:val="28"/>
          <w:szCs w:val="28"/>
          <w:lang w:val="en-US"/>
        </w:rPr>
        <w:t xml:space="preserve">Trưởng Ban Tuyên giáo Thành uỷ - Thành viên. </w:t>
      </w:r>
    </w:p>
    <w:p w14:paraId="3DD539F0" w14:textId="03680D1D" w:rsidR="007D173D" w:rsidRPr="00787EBF" w:rsidRDefault="007D173D" w:rsidP="002071A4">
      <w:pPr>
        <w:spacing w:before="120" w:after="120" w:line="360" w:lineRule="exact"/>
        <w:ind w:firstLine="567"/>
        <w:jc w:val="both"/>
        <w:rPr>
          <w:rFonts w:ascii="Times New Roman" w:hAnsi="Times New Roman" w:cs="Times New Roman"/>
          <w:b/>
          <w:sz w:val="28"/>
          <w:szCs w:val="28"/>
        </w:rPr>
      </w:pPr>
      <w:r>
        <w:rPr>
          <w:rFonts w:ascii="Times New Roman" w:hAnsi="Times New Roman" w:cs="Times New Roman"/>
          <w:sz w:val="28"/>
          <w:szCs w:val="28"/>
          <w:lang w:val="en-US"/>
        </w:rPr>
        <w:t xml:space="preserve">- </w:t>
      </w:r>
      <w:r w:rsidR="00CE71AF">
        <w:rPr>
          <w:rFonts w:ascii="Times New Roman" w:hAnsi="Times New Roman" w:cs="Times New Roman"/>
          <w:sz w:val="28"/>
          <w:szCs w:val="28"/>
          <w:lang w:val="en-US"/>
        </w:rPr>
        <w:t xml:space="preserve">Ông Phan Thanh Liêm, </w:t>
      </w:r>
      <w:r>
        <w:rPr>
          <w:rFonts w:ascii="Times New Roman" w:hAnsi="Times New Roman" w:cs="Times New Roman"/>
          <w:sz w:val="28"/>
          <w:szCs w:val="28"/>
          <w:lang w:val="en-US"/>
        </w:rPr>
        <w:t>Phó Chủ tịch UBND thành phố - Thành viên</w:t>
      </w:r>
      <w:r w:rsidR="00CE71AF">
        <w:rPr>
          <w:rFonts w:ascii="Times New Roman" w:hAnsi="Times New Roman" w:cs="Times New Roman"/>
          <w:sz w:val="28"/>
          <w:szCs w:val="28"/>
          <w:lang w:val="en-US"/>
        </w:rPr>
        <w:t>.</w:t>
      </w:r>
      <w:r w:rsidR="00E82D85">
        <w:rPr>
          <w:rFonts w:ascii="Times New Roman" w:hAnsi="Times New Roman" w:cs="Times New Roman"/>
          <w:sz w:val="28"/>
          <w:szCs w:val="28"/>
          <w:lang w:val="en-US"/>
        </w:rPr>
        <w:t xml:space="preserve"> </w:t>
      </w:r>
    </w:p>
    <w:p w14:paraId="727F2887" w14:textId="1E8C1017" w:rsidR="00787EBF" w:rsidRPr="00031DC5" w:rsidRDefault="00787EBF" w:rsidP="002071A4">
      <w:pPr>
        <w:spacing w:before="120" w:after="120" w:line="360" w:lineRule="exact"/>
        <w:ind w:firstLine="567"/>
        <w:jc w:val="both"/>
        <w:rPr>
          <w:rFonts w:ascii="Times New Roman" w:hAnsi="Times New Roman" w:cs="Times New Roman"/>
          <w:b/>
          <w:sz w:val="28"/>
          <w:szCs w:val="28"/>
        </w:rPr>
      </w:pPr>
      <w:r w:rsidRPr="00031DC5">
        <w:rPr>
          <w:rFonts w:ascii="Times New Roman" w:hAnsi="Times New Roman" w:cs="Times New Roman"/>
          <w:b/>
          <w:sz w:val="28"/>
          <w:szCs w:val="28"/>
        </w:rPr>
        <w:t xml:space="preserve">2. </w:t>
      </w:r>
      <w:r w:rsidR="007D173D" w:rsidRPr="00031DC5">
        <w:rPr>
          <w:rFonts w:ascii="Times New Roman" w:hAnsi="Times New Roman" w:cs="Times New Roman"/>
          <w:b/>
          <w:sz w:val="28"/>
          <w:szCs w:val="28"/>
          <w:lang w:val="en-US"/>
        </w:rPr>
        <w:t>T</w:t>
      </w:r>
      <w:r w:rsidRPr="00031DC5">
        <w:rPr>
          <w:rFonts w:ascii="Times New Roman" w:hAnsi="Times New Roman" w:cs="Times New Roman"/>
          <w:b/>
          <w:sz w:val="28"/>
          <w:szCs w:val="28"/>
        </w:rPr>
        <w:t xml:space="preserve">hành lập Ban Biên soạn sách ảnh chủ đề “Nha Trang – Đất và </w:t>
      </w:r>
      <w:r w:rsidR="007D173D" w:rsidRPr="00031DC5">
        <w:rPr>
          <w:rFonts w:ascii="Times New Roman" w:hAnsi="Times New Roman" w:cs="Times New Roman"/>
          <w:b/>
          <w:sz w:val="28"/>
          <w:szCs w:val="28"/>
          <w:lang w:val="en-US"/>
        </w:rPr>
        <w:t>N</w:t>
      </w:r>
      <w:r w:rsidRPr="00031DC5">
        <w:rPr>
          <w:rFonts w:ascii="Times New Roman" w:hAnsi="Times New Roman" w:cs="Times New Roman"/>
          <w:b/>
          <w:sz w:val="28"/>
          <w:szCs w:val="28"/>
        </w:rPr>
        <w:t xml:space="preserve">gười”, gồm </w:t>
      </w:r>
      <w:r w:rsidR="00752569">
        <w:rPr>
          <w:rFonts w:ascii="Times New Roman" w:hAnsi="Times New Roman" w:cs="Times New Roman"/>
          <w:b/>
          <w:sz w:val="28"/>
          <w:szCs w:val="28"/>
          <w:lang w:val="en-US"/>
        </w:rPr>
        <w:t>09</w:t>
      </w:r>
      <w:r w:rsidR="00C71F73" w:rsidRPr="00031DC5">
        <w:rPr>
          <w:rFonts w:ascii="Times New Roman" w:hAnsi="Times New Roman" w:cs="Times New Roman"/>
          <w:b/>
          <w:sz w:val="28"/>
          <w:szCs w:val="28"/>
          <w:lang w:val="en-US"/>
        </w:rPr>
        <w:t xml:space="preserve"> </w:t>
      </w:r>
      <w:r w:rsidR="00FD6218" w:rsidRPr="00031DC5">
        <w:rPr>
          <w:rFonts w:ascii="Times New Roman" w:hAnsi="Times New Roman" w:cs="Times New Roman"/>
          <w:b/>
          <w:sz w:val="28"/>
          <w:szCs w:val="28"/>
          <w:lang w:val="en-US"/>
        </w:rPr>
        <w:t>t</w:t>
      </w:r>
      <w:r w:rsidR="007D173D" w:rsidRPr="00031DC5">
        <w:rPr>
          <w:rFonts w:ascii="Times New Roman" w:hAnsi="Times New Roman" w:cs="Times New Roman"/>
          <w:b/>
          <w:sz w:val="28"/>
          <w:szCs w:val="28"/>
          <w:lang w:val="en-US"/>
        </w:rPr>
        <w:t xml:space="preserve">hành viên: </w:t>
      </w:r>
      <w:r w:rsidRPr="00031DC5">
        <w:rPr>
          <w:rFonts w:ascii="Times New Roman" w:hAnsi="Times New Roman" w:cs="Times New Roman"/>
          <w:b/>
          <w:sz w:val="28"/>
          <w:szCs w:val="28"/>
        </w:rPr>
        <w:t xml:space="preserve"> </w:t>
      </w:r>
    </w:p>
    <w:p w14:paraId="28861047" w14:textId="7EAA4FED" w:rsidR="00F90BD0" w:rsidRDefault="00F90BD0" w:rsidP="002071A4">
      <w:pPr>
        <w:spacing w:before="120" w:after="120" w:line="360" w:lineRule="exact"/>
        <w:ind w:firstLine="567"/>
        <w:jc w:val="both"/>
        <w:rPr>
          <w:rFonts w:ascii="Times New Roman" w:hAnsi="Times New Roman" w:cs="Times New Roman"/>
          <w:sz w:val="28"/>
          <w:szCs w:val="28"/>
          <w:lang w:val="en-US"/>
        </w:rPr>
      </w:pPr>
      <w:r w:rsidRPr="00787EBF">
        <w:rPr>
          <w:rFonts w:ascii="Times New Roman" w:hAnsi="Times New Roman" w:cs="Times New Roman"/>
          <w:sz w:val="28"/>
          <w:szCs w:val="28"/>
        </w:rPr>
        <w:t>-</w:t>
      </w:r>
      <w:r>
        <w:rPr>
          <w:rFonts w:ascii="Times New Roman" w:hAnsi="Times New Roman" w:cs="Times New Roman"/>
          <w:sz w:val="28"/>
          <w:szCs w:val="28"/>
          <w:lang w:val="en-US"/>
        </w:rPr>
        <w:t xml:space="preserve"> Ông Nguyễn Sỹ Khánh,</w:t>
      </w:r>
      <w:r w:rsidRPr="00787EBF">
        <w:rPr>
          <w:rFonts w:ascii="Times New Roman" w:hAnsi="Times New Roman" w:cs="Times New Roman"/>
          <w:sz w:val="28"/>
          <w:szCs w:val="28"/>
        </w:rPr>
        <w:t xml:space="preserve"> Phó Bí thư Thành uỷ, Chủ tịch UBND thành phố - </w:t>
      </w:r>
      <w:r>
        <w:rPr>
          <w:rFonts w:ascii="Times New Roman" w:hAnsi="Times New Roman" w:cs="Times New Roman"/>
          <w:sz w:val="28"/>
          <w:szCs w:val="28"/>
          <w:lang w:val="en-US"/>
        </w:rPr>
        <w:t xml:space="preserve">Trưởng ban. </w:t>
      </w:r>
    </w:p>
    <w:p w14:paraId="1C10D392" w14:textId="66C93BF2" w:rsidR="00176A3A" w:rsidRPr="00787EBF" w:rsidRDefault="00176A3A" w:rsidP="002071A4">
      <w:pPr>
        <w:spacing w:before="120" w:after="120" w:line="360" w:lineRule="exact"/>
        <w:ind w:firstLine="567"/>
        <w:jc w:val="both"/>
        <w:rPr>
          <w:rFonts w:ascii="Times New Roman" w:hAnsi="Times New Roman" w:cs="Times New Roman"/>
          <w:b/>
          <w:sz w:val="28"/>
          <w:szCs w:val="28"/>
        </w:rPr>
      </w:pPr>
      <w:r>
        <w:rPr>
          <w:rFonts w:ascii="Times New Roman" w:hAnsi="Times New Roman" w:cs="Times New Roman"/>
          <w:sz w:val="28"/>
          <w:szCs w:val="28"/>
          <w:lang w:val="en-US"/>
        </w:rPr>
        <w:t xml:space="preserve">- Ông Phan Thanh Liêm, Phó Chủ tịch UBND thành phố - Phó Trưởng ban.  </w:t>
      </w:r>
    </w:p>
    <w:p w14:paraId="29EAF6CD" w14:textId="11E30282" w:rsidR="00176A3A" w:rsidRPr="00176A3A" w:rsidRDefault="00176A3A" w:rsidP="002071A4">
      <w:pPr>
        <w:spacing w:before="120" w:after="120" w:line="360" w:lineRule="exact"/>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Ông Nguyễn Chánh Thức, Giám đốc Trung tâm Văn hoá – Thông tin và Thể thao - </w:t>
      </w:r>
      <w:r w:rsidRPr="00787EBF">
        <w:rPr>
          <w:rFonts w:ascii="Times New Roman" w:hAnsi="Times New Roman" w:cs="Times New Roman"/>
          <w:sz w:val="28"/>
          <w:szCs w:val="28"/>
        </w:rPr>
        <w:t>Thành viên</w:t>
      </w:r>
      <w:r>
        <w:rPr>
          <w:rFonts w:ascii="Times New Roman" w:hAnsi="Times New Roman" w:cs="Times New Roman"/>
          <w:sz w:val="28"/>
          <w:szCs w:val="28"/>
          <w:lang w:val="en-US"/>
        </w:rPr>
        <w:t>.</w:t>
      </w:r>
    </w:p>
    <w:p w14:paraId="427F1263" w14:textId="7E520B8F" w:rsidR="00787EBF" w:rsidRDefault="00787EBF" w:rsidP="002071A4">
      <w:pPr>
        <w:spacing w:before="120" w:after="120" w:line="360" w:lineRule="exact"/>
        <w:ind w:firstLine="567"/>
        <w:jc w:val="both"/>
        <w:rPr>
          <w:rFonts w:ascii="Times New Roman" w:hAnsi="Times New Roman" w:cs="Times New Roman"/>
          <w:sz w:val="28"/>
          <w:szCs w:val="28"/>
        </w:rPr>
      </w:pPr>
      <w:r w:rsidRPr="00787EBF">
        <w:rPr>
          <w:rFonts w:ascii="Times New Roman" w:hAnsi="Times New Roman" w:cs="Times New Roman"/>
          <w:sz w:val="28"/>
          <w:szCs w:val="28"/>
        </w:rPr>
        <w:t>- Ông Trần Khắc Thắng – Phó Trưởng Phòng Văn hoá và Thông tin – Thành viên</w:t>
      </w:r>
      <w:r w:rsidR="00752569">
        <w:rPr>
          <w:rFonts w:ascii="Times New Roman" w:hAnsi="Times New Roman" w:cs="Times New Roman"/>
          <w:sz w:val="28"/>
          <w:szCs w:val="28"/>
          <w:lang w:val="en-US"/>
        </w:rPr>
        <w:t>.</w:t>
      </w:r>
      <w:r w:rsidRPr="00787EBF">
        <w:rPr>
          <w:rFonts w:ascii="Times New Roman" w:hAnsi="Times New Roman" w:cs="Times New Roman"/>
          <w:sz w:val="28"/>
          <w:szCs w:val="28"/>
        </w:rPr>
        <w:t xml:space="preserve"> </w:t>
      </w:r>
    </w:p>
    <w:p w14:paraId="0EC476CA" w14:textId="5D96ECCF" w:rsidR="005E4022" w:rsidRDefault="005E4022" w:rsidP="002071A4">
      <w:pPr>
        <w:spacing w:before="120" w:after="120" w:line="360" w:lineRule="exact"/>
        <w:ind w:firstLine="567"/>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Chủ biên cuốn sách (hợp đồng biên soạn). </w:t>
      </w:r>
    </w:p>
    <w:p w14:paraId="07954357" w14:textId="77777777" w:rsidR="005E4022" w:rsidRDefault="00787EBF" w:rsidP="002071A4">
      <w:pPr>
        <w:spacing w:before="120" w:after="120" w:line="360" w:lineRule="exact"/>
        <w:ind w:firstLine="567"/>
        <w:jc w:val="both"/>
        <w:rPr>
          <w:rFonts w:ascii="Times New Roman" w:hAnsi="Times New Roman" w:cs="Times New Roman"/>
          <w:b/>
          <w:sz w:val="28"/>
          <w:szCs w:val="28"/>
          <w:lang w:val="en-US"/>
        </w:rPr>
      </w:pPr>
      <w:r w:rsidRPr="00787EBF">
        <w:rPr>
          <w:rFonts w:ascii="Times New Roman" w:hAnsi="Times New Roman" w:cs="Times New Roman"/>
          <w:sz w:val="28"/>
          <w:szCs w:val="28"/>
        </w:rPr>
        <w:t xml:space="preserve">- Mời đại diện </w:t>
      </w:r>
      <w:r w:rsidR="00176A3A">
        <w:rPr>
          <w:rFonts w:ascii="Times New Roman" w:hAnsi="Times New Roman" w:cs="Times New Roman"/>
          <w:sz w:val="28"/>
          <w:szCs w:val="28"/>
          <w:lang w:val="en-US"/>
        </w:rPr>
        <w:t xml:space="preserve">lãnh đạo </w:t>
      </w:r>
      <w:r w:rsidRPr="00787EBF">
        <w:rPr>
          <w:rFonts w:ascii="Times New Roman" w:hAnsi="Times New Roman" w:cs="Times New Roman"/>
          <w:sz w:val="28"/>
          <w:szCs w:val="28"/>
        </w:rPr>
        <w:t>Ban Tuyên giáo Tỉnh uỷ</w:t>
      </w:r>
      <w:r w:rsidR="00176A3A">
        <w:rPr>
          <w:rFonts w:ascii="Times New Roman" w:hAnsi="Times New Roman" w:cs="Times New Roman"/>
          <w:sz w:val="28"/>
          <w:szCs w:val="28"/>
          <w:lang w:val="en-US"/>
        </w:rPr>
        <w:t>.</w:t>
      </w:r>
      <w:r w:rsidRPr="00787EBF">
        <w:rPr>
          <w:rFonts w:ascii="Times New Roman" w:hAnsi="Times New Roman" w:cs="Times New Roman"/>
          <w:sz w:val="28"/>
          <w:szCs w:val="28"/>
        </w:rPr>
        <w:t xml:space="preserve"> </w:t>
      </w:r>
    </w:p>
    <w:p w14:paraId="2EA784BB" w14:textId="77777777" w:rsidR="005E4022" w:rsidRDefault="00787EBF" w:rsidP="002071A4">
      <w:pPr>
        <w:spacing w:before="120" w:after="120" w:line="360" w:lineRule="exact"/>
        <w:ind w:firstLine="567"/>
        <w:jc w:val="both"/>
        <w:rPr>
          <w:rFonts w:ascii="Times New Roman" w:hAnsi="Times New Roman" w:cs="Times New Roman"/>
          <w:b/>
          <w:sz w:val="28"/>
          <w:szCs w:val="28"/>
          <w:lang w:val="en-US"/>
        </w:rPr>
      </w:pPr>
      <w:r w:rsidRPr="00787EBF">
        <w:rPr>
          <w:rFonts w:ascii="Times New Roman" w:hAnsi="Times New Roman" w:cs="Times New Roman"/>
          <w:sz w:val="28"/>
          <w:szCs w:val="28"/>
        </w:rPr>
        <w:t xml:space="preserve">- Mời đại diện </w:t>
      </w:r>
      <w:r w:rsidR="00176A3A">
        <w:rPr>
          <w:rFonts w:ascii="Times New Roman" w:hAnsi="Times New Roman" w:cs="Times New Roman"/>
          <w:sz w:val="28"/>
          <w:szCs w:val="28"/>
          <w:lang w:val="en-US"/>
        </w:rPr>
        <w:t xml:space="preserve">lãnh đạo </w:t>
      </w:r>
      <w:r w:rsidRPr="00787EBF">
        <w:rPr>
          <w:rFonts w:ascii="Times New Roman" w:hAnsi="Times New Roman" w:cs="Times New Roman"/>
          <w:sz w:val="28"/>
          <w:szCs w:val="28"/>
        </w:rPr>
        <w:t>Sở Văn hoá và Thể thao</w:t>
      </w:r>
      <w:r w:rsidR="00176A3A">
        <w:rPr>
          <w:rFonts w:ascii="Times New Roman" w:hAnsi="Times New Roman" w:cs="Times New Roman"/>
          <w:sz w:val="28"/>
          <w:szCs w:val="28"/>
          <w:lang w:val="en-US"/>
        </w:rPr>
        <w:t>.</w:t>
      </w:r>
      <w:r w:rsidRPr="00787EBF">
        <w:rPr>
          <w:rFonts w:ascii="Times New Roman" w:hAnsi="Times New Roman" w:cs="Times New Roman"/>
          <w:sz w:val="28"/>
          <w:szCs w:val="28"/>
        </w:rPr>
        <w:t xml:space="preserve"> </w:t>
      </w:r>
    </w:p>
    <w:p w14:paraId="67A5C582" w14:textId="73CE18CB" w:rsidR="005E4022" w:rsidRDefault="00787EBF" w:rsidP="002071A4">
      <w:pPr>
        <w:spacing w:before="120" w:after="120" w:line="360" w:lineRule="exact"/>
        <w:ind w:firstLine="567"/>
        <w:jc w:val="both"/>
        <w:rPr>
          <w:rFonts w:ascii="Times New Roman" w:hAnsi="Times New Roman" w:cs="Times New Roman"/>
          <w:b/>
          <w:sz w:val="28"/>
          <w:szCs w:val="28"/>
          <w:lang w:val="en-US"/>
        </w:rPr>
      </w:pPr>
      <w:r w:rsidRPr="00787EBF">
        <w:rPr>
          <w:rFonts w:ascii="Times New Roman" w:hAnsi="Times New Roman" w:cs="Times New Roman"/>
          <w:sz w:val="28"/>
          <w:szCs w:val="28"/>
        </w:rPr>
        <w:t xml:space="preserve">- Mời </w:t>
      </w:r>
      <w:r w:rsidR="00414F0E">
        <w:rPr>
          <w:rFonts w:ascii="Times New Roman" w:hAnsi="Times New Roman" w:cs="Times New Roman"/>
          <w:sz w:val="28"/>
          <w:szCs w:val="28"/>
          <w:lang w:val="en-US"/>
        </w:rPr>
        <w:t xml:space="preserve">Chủ tịch Hội khoa học lịch sử tỉnh. </w:t>
      </w:r>
      <w:r w:rsidRPr="00787EBF">
        <w:rPr>
          <w:rFonts w:ascii="Times New Roman" w:hAnsi="Times New Roman" w:cs="Times New Roman"/>
          <w:sz w:val="28"/>
          <w:szCs w:val="28"/>
        </w:rPr>
        <w:t xml:space="preserve"> </w:t>
      </w:r>
    </w:p>
    <w:p w14:paraId="3A8CCCAF" w14:textId="251072B2" w:rsidR="00787EBF" w:rsidRPr="005E4022" w:rsidRDefault="00787EBF" w:rsidP="002071A4">
      <w:pPr>
        <w:spacing w:before="120" w:after="120" w:line="360" w:lineRule="exact"/>
        <w:ind w:firstLine="567"/>
        <w:jc w:val="both"/>
        <w:rPr>
          <w:rFonts w:ascii="Times New Roman" w:hAnsi="Times New Roman" w:cs="Times New Roman"/>
          <w:b/>
          <w:sz w:val="28"/>
          <w:szCs w:val="28"/>
          <w:lang w:val="en-US"/>
        </w:rPr>
      </w:pPr>
      <w:r w:rsidRPr="00787EBF">
        <w:rPr>
          <w:rFonts w:ascii="Times New Roman" w:hAnsi="Times New Roman" w:cs="Times New Roman"/>
          <w:sz w:val="28"/>
          <w:szCs w:val="28"/>
        </w:rPr>
        <w:t xml:space="preserve">- Mời </w:t>
      </w:r>
      <w:r w:rsidR="00176A3A">
        <w:rPr>
          <w:rFonts w:ascii="Times New Roman" w:hAnsi="Times New Roman" w:cs="Times New Roman"/>
          <w:sz w:val="28"/>
          <w:szCs w:val="28"/>
          <w:lang w:val="en-US"/>
        </w:rPr>
        <w:t>C</w:t>
      </w:r>
      <w:r w:rsidRPr="00787EBF">
        <w:rPr>
          <w:rFonts w:ascii="Times New Roman" w:hAnsi="Times New Roman" w:cs="Times New Roman"/>
          <w:sz w:val="28"/>
          <w:szCs w:val="28"/>
        </w:rPr>
        <w:t xml:space="preserve">hủ tịch Hội Văn học </w:t>
      </w:r>
      <w:r w:rsidR="00DC50F7">
        <w:rPr>
          <w:rFonts w:ascii="Times New Roman" w:hAnsi="Times New Roman" w:cs="Times New Roman"/>
          <w:sz w:val="28"/>
          <w:szCs w:val="28"/>
          <w:lang w:val="en-US"/>
        </w:rPr>
        <w:t>n</w:t>
      </w:r>
      <w:r w:rsidRPr="00787EBF">
        <w:rPr>
          <w:rFonts w:ascii="Times New Roman" w:hAnsi="Times New Roman" w:cs="Times New Roman"/>
          <w:sz w:val="28"/>
          <w:szCs w:val="28"/>
        </w:rPr>
        <w:t>ghệ thuật tỉnh</w:t>
      </w:r>
      <w:r w:rsidR="00176A3A">
        <w:rPr>
          <w:rFonts w:ascii="Times New Roman" w:hAnsi="Times New Roman" w:cs="Times New Roman"/>
          <w:sz w:val="28"/>
          <w:szCs w:val="28"/>
          <w:lang w:val="en-US"/>
        </w:rPr>
        <w:t>.</w:t>
      </w:r>
      <w:r w:rsidRPr="00787EBF">
        <w:rPr>
          <w:rFonts w:ascii="Times New Roman" w:hAnsi="Times New Roman" w:cs="Times New Roman"/>
          <w:sz w:val="28"/>
          <w:szCs w:val="28"/>
        </w:rPr>
        <w:t xml:space="preserve"> </w:t>
      </w:r>
    </w:p>
    <w:p w14:paraId="46951AE2" w14:textId="5AC94FDC" w:rsidR="00787EBF" w:rsidRPr="00031DC5" w:rsidRDefault="00787EBF" w:rsidP="002071A4">
      <w:pPr>
        <w:spacing w:before="120" w:after="120" w:line="360" w:lineRule="exact"/>
        <w:ind w:firstLine="567"/>
        <w:jc w:val="both"/>
        <w:rPr>
          <w:rFonts w:ascii="Times New Roman" w:hAnsi="Times New Roman" w:cs="Times New Roman"/>
          <w:b/>
          <w:bCs/>
          <w:sz w:val="28"/>
          <w:szCs w:val="28"/>
          <w:lang w:val="en-US"/>
        </w:rPr>
      </w:pPr>
      <w:r w:rsidRPr="00031DC5">
        <w:rPr>
          <w:rFonts w:ascii="Times New Roman" w:hAnsi="Times New Roman" w:cs="Times New Roman"/>
          <w:b/>
          <w:bCs/>
          <w:sz w:val="28"/>
          <w:szCs w:val="28"/>
        </w:rPr>
        <w:t xml:space="preserve">3. Thông </w:t>
      </w:r>
      <w:r w:rsidR="00031DC5" w:rsidRPr="00031DC5">
        <w:rPr>
          <w:rFonts w:ascii="Times New Roman" w:hAnsi="Times New Roman" w:cs="Times New Roman"/>
          <w:b/>
          <w:bCs/>
          <w:sz w:val="28"/>
          <w:szCs w:val="28"/>
          <w:lang w:val="en-US"/>
        </w:rPr>
        <w:t xml:space="preserve">tin về cuốn sách:  </w:t>
      </w:r>
    </w:p>
    <w:p w14:paraId="4FB0B30F" w14:textId="7186D95A" w:rsidR="00787EBF" w:rsidRDefault="00E20EE7" w:rsidP="002071A4">
      <w:pPr>
        <w:spacing w:before="120" w:after="120" w:line="360" w:lineRule="exact"/>
        <w:ind w:firstLine="567"/>
        <w:jc w:val="both"/>
        <w:rPr>
          <w:rFonts w:ascii="Times New Roman" w:hAnsi="Times New Roman" w:cs="Times New Roman"/>
          <w:w w:val="105"/>
          <w:sz w:val="28"/>
          <w:szCs w:val="28"/>
        </w:rPr>
      </w:pPr>
      <w:r>
        <w:rPr>
          <w:rFonts w:ascii="Times New Roman" w:hAnsi="Times New Roman" w:cs="Times New Roman"/>
          <w:w w:val="105"/>
          <w:sz w:val="28"/>
          <w:szCs w:val="28"/>
          <w:lang w:val="en-US"/>
        </w:rPr>
        <w:t>-</w:t>
      </w:r>
      <w:r w:rsidR="00031DC5">
        <w:rPr>
          <w:rFonts w:ascii="Times New Roman" w:hAnsi="Times New Roman" w:cs="Times New Roman"/>
          <w:w w:val="105"/>
          <w:sz w:val="28"/>
          <w:szCs w:val="28"/>
          <w:lang w:val="en-US"/>
        </w:rPr>
        <w:t xml:space="preserve"> </w:t>
      </w:r>
      <w:r w:rsidR="00787EBF" w:rsidRPr="00787EBF">
        <w:rPr>
          <w:rFonts w:ascii="Times New Roman" w:hAnsi="Times New Roman" w:cs="Times New Roman"/>
          <w:w w:val="105"/>
          <w:sz w:val="28"/>
          <w:szCs w:val="28"/>
        </w:rPr>
        <w:t>Tên sách</w:t>
      </w:r>
      <w:r w:rsidR="00031DC5">
        <w:rPr>
          <w:rFonts w:ascii="Times New Roman" w:hAnsi="Times New Roman" w:cs="Times New Roman"/>
          <w:w w:val="105"/>
          <w:sz w:val="28"/>
          <w:szCs w:val="28"/>
          <w:lang w:val="en-US"/>
        </w:rPr>
        <w:t xml:space="preserve"> ảnh</w:t>
      </w:r>
      <w:r w:rsidR="00787EBF" w:rsidRPr="00787EBF">
        <w:rPr>
          <w:rFonts w:ascii="Times New Roman" w:hAnsi="Times New Roman" w:cs="Times New Roman"/>
          <w:w w:val="105"/>
          <w:sz w:val="28"/>
          <w:szCs w:val="28"/>
        </w:rPr>
        <w:t xml:space="preserve">: “Nha Trang – Đất và </w:t>
      </w:r>
      <w:r w:rsidR="00031DC5">
        <w:rPr>
          <w:rFonts w:ascii="Times New Roman" w:hAnsi="Times New Roman" w:cs="Times New Roman"/>
          <w:w w:val="105"/>
          <w:sz w:val="28"/>
          <w:szCs w:val="28"/>
          <w:lang w:val="en-US"/>
        </w:rPr>
        <w:t>N</w:t>
      </w:r>
      <w:r w:rsidR="00787EBF" w:rsidRPr="00787EBF">
        <w:rPr>
          <w:rFonts w:ascii="Times New Roman" w:hAnsi="Times New Roman" w:cs="Times New Roman"/>
          <w:w w:val="105"/>
          <w:sz w:val="28"/>
          <w:szCs w:val="28"/>
        </w:rPr>
        <w:t xml:space="preserve">gười”. </w:t>
      </w:r>
    </w:p>
    <w:p w14:paraId="6866699D" w14:textId="7A4BB64C" w:rsidR="00031DC5" w:rsidRPr="00787EBF" w:rsidRDefault="00E20EE7" w:rsidP="002071A4">
      <w:pPr>
        <w:spacing w:before="120" w:after="120" w:line="360" w:lineRule="exact"/>
        <w:ind w:firstLine="567"/>
        <w:jc w:val="both"/>
        <w:rPr>
          <w:rFonts w:ascii="Times New Roman" w:hAnsi="Times New Roman" w:cs="Times New Roman"/>
          <w:w w:val="105"/>
          <w:sz w:val="28"/>
          <w:szCs w:val="28"/>
        </w:rPr>
      </w:pPr>
      <w:r>
        <w:rPr>
          <w:rFonts w:ascii="Times New Roman" w:hAnsi="Times New Roman" w:cs="Times New Roman"/>
          <w:sz w:val="28"/>
          <w:szCs w:val="28"/>
          <w:lang w:val="en-US"/>
        </w:rPr>
        <w:t>-</w:t>
      </w:r>
      <w:r w:rsidR="00031DC5" w:rsidRPr="00787EBF">
        <w:rPr>
          <w:rFonts w:ascii="Times New Roman" w:hAnsi="Times New Roman" w:cs="Times New Roman"/>
          <w:w w:val="105"/>
          <w:sz w:val="28"/>
          <w:szCs w:val="28"/>
        </w:rPr>
        <w:t xml:space="preserve"> Thời gian phát hành: Tháng 03/2024.</w:t>
      </w:r>
    </w:p>
    <w:p w14:paraId="2C7E2D3C" w14:textId="0F9E2DC4" w:rsidR="004E0A7D" w:rsidRPr="004E0A7D" w:rsidRDefault="004E0A7D" w:rsidP="002071A4">
      <w:pPr>
        <w:spacing w:before="120" w:after="120" w:line="360" w:lineRule="exact"/>
        <w:ind w:firstLine="567"/>
        <w:jc w:val="both"/>
        <w:rPr>
          <w:rFonts w:ascii="Times New Roman" w:hAnsi="Times New Roman" w:cs="Times New Roman"/>
          <w:b/>
          <w:bCs/>
          <w:w w:val="105"/>
          <w:sz w:val="28"/>
          <w:szCs w:val="28"/>
        </w:rPr>
      </w:pPr>
      <w:r w:rsidRPr="004E0A7D">
        <w:rPr>
          <w:rFonts w:ascii="Times New Roman" w:hAnsi="Times New Roman" w:cs="Times New Roman"/>
          <w:bCs/>
          <w:w w:val="105"/>
          <w:sz w:val="28"/>
          <w:szCs w:val="28"/>
        </w:rPr>
        <w:t xml:space="preserve">- Đối tượng phát hành: Khách đến dự Lễ </w:t>
      </w:r>
      <w:r w:rsidRPr="004E0A7D">
        <w:rPr>
          <w:rFonts w:ascii="Times New Roman" w:hAnsi="Times New Roman" w:cs="Times New Roman"/>
          <w:color w:val="000000" w:themeColor="text1"/>
          <w:sz w:val="28"/>
          <w:szCs w:val="28"/>
          <w:lang w:val="en-US"/>
        </w:rPr>
        <w:t>kỷ niệm 100 năm thành lập thị trấn Nha Trang (1924-2024) và 15 năm Nha Trang được công nhận là đô thị loại I trực thuộc tỉnh Khánh Hòa (22/4/2009 – 22/4/2024)</w:t>
      </w:r>
      <w:r>
        <w:rPr>
          <w:rFonts w:ascii="Times New Roman" w:hAnsi="Times New Roman" w:cs="Times New Roman"/>
          <w:color w:val="000000" w:themeColor="text1"/>
          <w:sz w:val="28"/>
          <w:szCs w:val="28"/>
          <w:lang w:val="en-US"/>
        </w:rPr>
        <w:t>;</w:t>
      </w:r>
      <w:r w:rsidRPr="004E0A7D">
        <w:rPr>
          <w:rFonts w:ascii="Times New Roman" w:hAnsi="Times New Roman" w:cs="Times New Roman"/>
          <w:bCs/>
          <w:w w:val="105"/>
          <w:sz w:val="28"/>
          <w:szCs w:val="28"/>
        </w:rPr>
        <w:t xml:space="preserve"> lãnh đạo các phòng ban, đoàn thể thành phố…</w:t>
      </w:r>
    </w:p>
    <w:p w14:paraId="7F9A3474" w14:textId="621A47F3" w:rsidR="004E0A7D" w:rsidRDefault="004E0A7D" w:rsidP="002071A4">
      <w:pPr>
        <w:spacing w:before="120" w:after="120" w:line="360" w:lineRule="exact"/>
        <w:ind w:firstLine="567"/>
        <w:jc w:val="both"/>
        <w:rPr>
          <w:rFonts w:ascii="Times New Roman" w:hAnsi="Times New Roman" w:cs="Times New Roman"/>
          <w:bCs/>
          <w:w w:val="105"/>
          <w:sz w:val="28"/>
          <w:szCs w:val="28"/>
        </w:rPr>
      </w:pPr>
      <w:r w:rsidRPr="004E0A7D">
        <w:rPr>
          <w:rFonts w:ascii="Times New Roman" w:hAnsi="Times New Roman" w:cs="Times New Roman"/>
          <w:bCs/>
          <w:w w:val="105"/>
          <w:sz w:val="28"/>
          <w:szCs w:val="28"/>
        </w:rPr>
        <w:t xml:space="preserve">- Số lượng: In 1.500 cuốn, kích thước 23x25cm, </w:t>
      </w:r>
      <w:r>
        <w:rPr>
          <w:rFonts w:ascii="Times New Roman" w:hAnsi="Times New Roman" w:cs="Times New Roman"/>
          <w:bCs/>
          <w:w w:val="105"/>
          <w:sz w:val="28"/>
          <w:szCs w:val="28"/>
          <w:lang w:val="en-US"/>
        </w:rPr>
        <w:t>dày 200</w:t>
      </w:r>
      <w:r w:rsidRPr="004E0A7D">
        <w:rPr>
          <w:rFonts w:ascii="Times New Roman" w:hAnsi="Times New Roman" w:cs="Times New Roman"/>
          <w:bCs/>
          <w:w w:val="105"/>
          <w:sz w:val="28"/>
          <w:szCs w:val="28"/>
        </w:rPr>
        <w:t xml:space="preserve"> trang in màu giấy </w:t>
      </w:r>
      <w:r w:rsidR="00E20EE7">
        <w:rPr>
          <w:rFonts w:ascii="Times New Roman" w:hAnsi="Times New Roman" w:cs="Times New Roman"/>
          <w:bCs/>
          <w:w w:val="105"/>
          <w:sz w:val="28"/>
          <w:szCs w:val="28"/>
          <w:lang w:val="en-US"/>
        </w:rPr>
        <w:t>c</w:t>
      </w:r>
      <w:r w:rsidRPr="004E0A7D">
        <w:rPr>
          <w:rFonts w:ascii="Times New Roman" w:hAnsi="Times New Roman" w:cs="Times New Roman"/>
          <w:bCs/>
          <w:w w:val="105"/>
          <w:sz w:val="28"/>
          <w:szCs w:val="28"/>
        </w:rPr>
        <w:t xml:space="preserve">ouche100gsm. Trang bìa: bìa cứng, in 4 màu. </w:t>
      </w:r>
    </w:p>
    <w:p w14:paraId="254711D1" w14:textId="4FE28B66" w:rsidR="009F5D45" w:rsidRPr="009F5D45" w:rsidRDefault="009F5D45" w:rsidP="002071A4">
      <w:pPr>
        <w:spacing w:before="120" w:after="120" w:line="360" w:lineRule="exact"/>
        <w:ind w:firstLine="567"/>
        <w:jc w:val="both"/>
        <w:rPr>
          <w:rFonts w:ascii="Times New Roman" w:hAnsi="Times New Roman" w:cs="Times New Roman"/>
          <w:b/>
          <w:w w:val="105"/>
          <w:sz w:val="28"/>
          <w:szCs w:val="28"/>
          <w:lang w:val="en-US"/>
        </w:rPr>
      </w:pPr>
      <w:r w:rsidRPr="009F5D45">
        <w:rPr>
          <w:rFonts w:ascii="Times New Roman" w:hAnsi="Times New Roman" w:cs="Times New Roman"/>
          <w:b/>
          <w:w w:val="105"/>
          <w:sz w:val="28"/>
          <w:szCs w:val="28"/>
          <w:lang w:val="en-US"/>
        </w:rPr>
        <w:lastRenderedPageBreak/>
        <w:t xml:space="preserve">4. Đề cương cuốn sách: </w:t>
      </w:r>
    </w:p>
    <w:p w14:paraId="410AB6B9" w14:textId="0B3C7DBB" w:rsidR="009F5D45" w:rsidRDefault="00365F25" w:rsidP="002071A4">
      <w:pPr>
        <w:spacing w:before="120" w:after="120" w:line="360" w:lineRule="exact"/>
        <w:ind w:firstLine="567"/>
        <w:jc w:val="both"/>
        <w:rPr>
          <w:rFonts w:ascii="Times New Roman" w:hAnsi="Times New Roman" w:cs="Times New Roman"/>
          <w:w w:val="105"/>
          <w:sz w:val="28"/>
          <w:szCs w:val="28"/>
          <w:lang w:val="en-US"/>
        </w:rPr>
      </w:pPr>
      <w:r w:rsidRPr="00365F25">
        <w:rPr>
          <w:rFonts w:ascii="Times New Roman" w:hAnsi="Times New Roman" w:cs="Times New Roman"/>
          <w:w w:val="105"/>
          <w:sz w:val="28"/>
          <w:szCs w:val="28"/>
          <w:lang w:val="en-US"/>
        </w:rPr>
        <w:t xml:space="preserve">Cuốn sách thể hiện các giai đoạn lịch sử: </w:t>
      </w:r>
    </w:p>
    <w:p w14:paraId="3B5DD7BC" w14:textId="6F25CB94" w:rsidR="00EF324D" w:rsidRDefault="00EF324D" w:rsidP="002071A4">
      <w:pPr>
        <w:spacing w:before="120" w:after="120" w:line="360" w:lineRule="exact"/>
        <w:ind w:firstLine="567"/>
        <w:jc w:val="both"/>
        <w:rPr>
          <w:rFonts w:ascii="Times New Roman" w:hAnsi="Times New Roman" w:cs="Times New Roman"/>
          <w:w w:val="105"/>
          <w:sz w:val="28"/>
          <w:szCs w:val="28"/>
          <w:lang w:val="en-US"/>
        </w:rPr>
      </w:pPr>
      <w:r>
        <w:rPr>
          <w:rFonts w:ascii="Times New Roman" w:hAnsi="Times New Roman" w:cs="Times New Roman"/>
          <w:w w:val="105"/>
          <w:sz w:val="28"/>
          <w:szCs w:val="28"/>
          <w:lang w:val="en-US"/>
        </w:rPr>
        <w:t>- Nha Trang trong bản đồ Khánh Hoà xưa và nay (khoảng 5 ảnh)</w:t>
      </w:r>
      <w:r w:rsidR="00A447A3">
        <w:rPr>
          <w:rFonts w:ascii="Times New Roman" w:hAnsi="Times New Roman" w:cs="Times New Roman"/>
          <w:w w:val="105"/>
          <w:sz w:val="28"/>
          <w:szCs w:val="28"/>
          <w:lang w:val="en-US"/>
        </w:rPr>
        <w:t>;</w:t>
      </w:r>
    </w:p>
    <w:p w14:paraId="2AB0172C" w14:textId="509FF2ED" w:rsidR="00365F25" w:rsidRDefault="00365F25" w:rsidP="002071A4">
      <w:pPr>
        <w:spacing w:before="120" w:after="120" w:line="360" w:lineRule="exact"/>
        <w:ind w:firstLine="567"/>
        <w:jc w:val="both"/>
        <w:rPr>
          <w:rFonts w:ascii="Times New Roman" w:hAnsi="Times New Roman" w:cs="Times New Roman"/>
          <w:w w:val="105"/>
          <w:sz w:val="28"/>
          <w:szCs w:val="28"/>
          <w:lang w:val="en-US"/>
        </w:rPr>
      </w:pPr>
      <w:r>
        <w:rPr>
          <w:rFonts w:ascii="Times New Roman" w:hAnsi="Times New Roman" w:cs="Times New Roman"/>
          <w:w w:val="105"/>
          <w:sz w:val="28"/>
          <w:szCs w:val="28"/>
          <w:lang w:val="en-US"/>
        </w:rPr>
        <w:t xml:space="preserve">- </w:t>
      </w:r>
      <w:r w:rsidR="00041726">
        <w:rPr>
          <w:rFonts w:ascii="Times New Roman" w:hAnsi="Times New Roman" w:cs="Times New Roman"/>
          <w:w w:val="105"/>
          <w:sz w:val="28"/>
          <w:szCs w:val="28"/>
          <w:lang w:val="en-US"/>
        </w:rPr>
        <w:t xml:space="preserve">Nha Trang buổi đầu lịch sử (khoảng </w:t>
      </w:r>
      <w:r w:rsidR="00031C40">
        <w:rPr>
          <w:rFonts w:ascii="Times New Roman" w:hAnsi="Times New Roman" w:cs="Times New Roman"/>
          <w:w w:val="105"/>
          <w:sz w:val="28"/>
          <w:szCs w:val="28"/>
          <w:lang w:val="en-US"/>
        </w:rPr>
        <w:t>25</w:t>
      </w:r>
      <w:r w:rsidR="00041726">
        <w:rPr>
          <w:rFonts w:ascii="Times New Roman" w:hAnsi="Times New Roman" w:cs="Times New Roman"/>
          <w:w w:val="105"/>
          <w:sz w:val="28"/>
          <w:szCs w:val="28"/>
          <w:lang w:val="en-US"/>
        </w:rPr>
        <w:t xml:space="preserve"> ảnh)</w:t>
      </w:r>
      <w:r w:rsidR="00A447A3">
        <w:rPr>
          <w:rFonts w:ascii="Times New Roman" w:hAnsi="Times New Roman" w:cs="Times New Roman"/>
          <w:w w:val="105"/>
          <w:sz w:val="28"/>
          <w:szCs w:val="28"/>
          <w:lang w:val="en-US"/>
        </w:rPr>
        <w:t>;</w:t>
      </w:r>
    </w:p>
    <w:p w14:paraId="5E4AE3F7" w14:textId="1B50EE0B" w:rsidR="00EF324D" w:rsidRDefault="00EF324D" w:rsidP="002071A4">
      <w:pPr>
        <w:spacing w:before="120" w:after="120" w:line="360" w:lineRule="exact"/>
        <w:ind w:firstLine="567"/>
        <w:jc w:val="both"/>
        <w:rPr>
          <w:rFonts w:ascii="Times New Roman" w:hAnsi="Times New Roman" w:cs="Times New Roman"/>
          <w:w w:val="105"/>
          <w:sz w:val="28"/>
          <w:szCs w:val="28"/>
          <w:lang w:val="en-US"/>
        </w:rPr>
      </w:pPr>
      <w:r>
        <w:rPr>
          <w:rFonts w:ascii="Times New Roman" w:hAnsi="Times New Roman" w:cs="Times New Roman"/>
          <w:w w:val="105"/>
          <w:sz w:val="28"/>
          <w:szCs w:val="28"/>
          <w:lang w:val="en-US"/>
        </w:rPr>
        <w:t xml:space="preserve">- Cuộc kháng chiến chống thực dân Pháp (khoảng </w:t>
      </w:r>
      <w:r w:rsidR="00031C40">
        <w:rPr>
          <w:rFonts w:ascii="Times New Roman" w:hAnsi="Times New Roman" w:cs="Times New Roman"/>
          <w:w w:val="105"/>
          <w:sz w:val="28"/>
          <w:szCs w:val="28"/>
          <w:lang w:val="en-US"/>
        </w:rPr>
        <w:t>25</w:t>
      </w:r>
      <w:r>
        <w:rPr>
          <w:rFonts w:ascii="Times New Roman" w:hAnsi="Times New Roman" w:cs="Times New Roman"/>
          <w:w w:val="105"/>
          <w:sz w:val="28"/>
          <w:szCs w:val="28"/>
          <w:lang w:val="en-US"/>
        </w:rPr>
        <w:t xml:space="preserve"> ảnh)</w:t>
      </w:r>
      <w:r w:rsidR="00A447A3">
        <w:rPr>
          <w:rFonts w:ascii="Times New Roman" w:hAnsi="Times New Roman" w:cs="Times New Roman"/>
          <w:w w:val="105"/>
          <w:sz w:val="28"/>
          <w:szCs w:val="28"/>
          <w:lang w:val="en-US"/>
        </w:rPr>
        <w:t>;</w:t>
      </w:r>
    </w:p>
    <w:p w14:paraId="22E7DE67" w14:textId="0AC8D565" w:rsidR="00EF324D" w:rsidRDefault="00D16416" w:rsidP="002071A4">
      <w:pPr>
        <w:spacing w:before="120" w:after="120" w:line="360" w:lineRule="exact"/>
        <w:ind w:firstLine="567"/>
        <w:jc w:val="both"/>
        <w:rPr>
          <w:rFonts w:ascii="Times New Roman" w:hAnsi="Times New Roman" w:cs="Times New Roman"/>
          <w:w w:val="105"/>
          <w:sz w:val="28"/>
          <w:szCs w:val="28"/>
          <w:lang w:val="en-US"/>
        </w:rPr>
      </w:pPr>
      <w:r>
        <w:rPr>
          <w:rFonts w:ascii="Times New Roman" w:hAnsi="Times New Roman" w:cs="Times New Roman"/>
          <w:w w:val="105"/>
          <w:sz w:val="28"/>
          <w:szCs w:val="28"/>
          <w:lang w:val="en-US"/>
        </w:rPr>
        <w:t xml:space="preserve">- Cuộc kháng chiến chống Mỹ, cứu nước (khoảng </w:t>
      </w:r>
      <w:r w:rsidR="00031C40">
        <w:rPr>
          <w:rFonts w:ascii="Times New Roman" w:hAnsi="Times New Roman" w:cs="Times New Roman"/>
          <w:w w:val="105"/>
          <w:sz w:val="28"/>
          <w:szCs w:val="28"/>
          <w:lang w:val="en-US"/>
        </w:rPr>
        <w:t>25</w:t>
      </w:r>
      <w:r>
        <w:rPr>
          <w:rFonts w:ascii="Times New Roman" w:hAnsi="Times New Roman" w:cs="Times New Roman"/>
          <w:w w:val="105"/>
          <w:sz w:val="28"/>
          <w:szCs w:val="28"/>
          <w:lang w:val="en-US"/>
        </w:rPr>
        <w:t xml:space="preserve"> ảnh)</w:t>
      </w:r>
      <w:r w:rsidR="00A447A3">
        <w:rPr>
          <w:rFonts w:ascii="Times New Roman" w:hAnsi="Times New Roman" w:cs="Times New Roman"/>
          <w:w w:val="105"/>
          <w:sz w:val="28"/>
          <w:szCs w:val="28"/>
          <w:lang w:val="en-US"/>
        </w:rPr>
        <w:t>;</w:t>
      </w:r>
      <w:r>
        <w:rPr>
          <w:rFonts w:ascii="Times New Roman" w:hAnsi="Times New Roman" w:cs="Times New Roman"/>
          <w:w w:val="105"/>
          <w:sz w:val="28"/>
          <w:szCs w:val="28"/>
          <w:lang w:val="en-US"/>
        </w:rPr>
        <w:t xml:space="preserve"> </w:t>
      </w:r>
    </w:p>
    <w:p w14:paraId="1420A130" w14:textId="55AF3C69" w:rsidR="00D16416" w:rsidRDefault="00D16416" w:rsidP="002071A4">
      <w:pPr>
        <w:spacing w:before="120" w:after="120" w:line="360" w:lineRule="exact"/>
        <w:ind w:firstLine="567"/>
        <w:jc w:val="both"/>
        <w:rPr>
          <w:rFonts w:ascii="Times New Roman" w:hAnsi="Times New Roman" w:cs="Times New Roman"/>
          <w:w w:val="105"/>
          <w:sz w:val="28"/>
          <w:szCs w:val="28"/>
          <w:lang w:val="en-US"/>
        </w:rPr>
      </w:pPr>
      <w:r>
        <w:rPr>
          <w:rFonts w:ascii="Times New Roman" w:hAnsi="Times New Roman" w:cs="Times New Roman"/>
          <w:w w:val="105"/>
          <w:sz w:val="28"/>
          <w:szCs w:val="28"/>
          <w:lang w:val="en-US"/>
        </w:rPr>
        <w:t xml:space="preserve">- Nha Trang trong công cuộc đổi mới (khoảng </w:t>
      </w:r>
      <w:r w:rsidR="00031C40">
        <w:rPr>
          <w:rFonts w:ascii="Times New Roman" w:hAnsi="Times New Roman" w:cs="Times New Roman"/>
          <w:w w:val="105"/>
          <w:sz w:val="28"/>
          <w:szCs w:val="28"/>
          <w:lang w:val="en-US"/>
        </w:rPr>
        <w:t>25</w:t>
      </w:r>
      <w:r>
        <w:rPr>
          <w:rFonts w:ascii="Times New Roman" w:hAnsi="Times New Roman" w:cs="Times New Roman"/>
          <w:w w:val="105"/>
          <w:sz w:val="28"/>
          <w:szCs w:val="28"/>
          <w:lang w:val="en-US"/>
        </w:rPr>
        <w:t xml:space="preserve"> ảnh)</w:t>
      </w:r>
      <w:r w:rsidR="00A447A3">
        <w:rPr>
          <w:rFonts w:ascii="Times New Roman" w:hAnsi="Times New Roman" w:cs="Times New Roman"/>
          <w:w w:val="105"/>
          <w:sz w:val="28"/>
          <w:szCs w:val="28"/>
          <w:lang w:val="en-US"/>
        </w:rPr>
        <w:t>;</w:t>
      </w:r>
    </w:p>
    <w:p w14:paraId="5F0AE06D" w14:textId="3EAD753E" w:rsidR="00D16416" w:rsidRDefault="00D16416" w:rsidP="00B452C0">
      <w:pPr>
        <w:spacing w:before="120" w:after="120" w:line="360" w:lineRule="exact"/>
        <w:ind w:firstLine="567"/>
        <w:jc w:val="both"/>
        <w:rPr>
          <w:rFonts w:ascii="Times New Roman" w:hAnsi="Times New Roman" w:cs="Times New Roman"/>
          <w:w w:val="105"/>
          <w:sz w:val="28"/>
          <w:szCs w:val="28"/>
          <w:lang w:val="en-US"/>
        </w:rPr>
      </w:pPr>
      <w:r>
        <w:rPr>
          <w:rFonts w:ascii="Times New Roman" w:hAnsi="Times New Roman" w:cs="Times New Roman"/>
          <w:w w:val="105"/>
          <w:sz w:val="28"/>
          <w:szCs w:val="28"/>
          <w:lang w:val="en-US"/>
        </w:rPr>
        <w:t xml:space="preserve">- Nha Trang ngày nay (khoảng </w:t>
      </w:r>
      <w:r w:rsidR="00031C40">
        <w:rPr>
          <w:rFonts w:ascii="Times New Roman" w:hAnsi="Times New Roman" w:cs="Times New Roman"/>
          <w:w w:val="105"/>
          <w:sz w:val="28"/>
          <w:szCs w:val="28"/>
          <w:lang w:val="en-US"/>
        </w:rPr>
        <w:t>45</w:t>
      </w:r>
      <w:r>
        <w:rPr>
          <w:rFonts w:ascii="Times New Roman" w:hAnsi="Times New Roman" w:cs="Times New Roman"/>
          <w:w w:val="105"/>
          <w:sz w:val="28"/>
          <w:szCs w:val="28"/>
          <w:lang w:val="en-US"/>
        </w:rPr>
        <w:t xml:space="preserve"> ảnh)</w:t>
      </w:r>
      <w:r w:rsidR="00A447A3">
        <w:rPr>
          <w:rFonts w:ascii="Times New Roman" w:hAnsi="Times New Roman" w:cs="Times New Roman"/>
          <w:w w:val="105"/>
          <w:sz w:val="28"/>
          <w:szCs w:val="28"/>
          <w:lang w:val="en-US"/>
        </w:rPr>
        <w:t>.</w:t>
      </w:r>
      <w:r>
        <w:rPr>
          <w:rFonts w:ascii="Times New Roman" w:hAnsi="Times New Roman" w:cs="Times New Roman"/>
          <w:w w:val="105"/>
          <w:sz w:val="28"/>
          <w:szCs w:val="28"/>
          <w:lang w:val="en-US"/>
        </w:rPr>
        <w:t xml:space="preserve"> </w:t>
      </w:r>
    </w:p>
    <w:p w14:paraId="45D6E886" w14:textId="4405B847" w:rsidR="00FB2C25" w:rsidRDefault="009F5D45" w:rsidP="00B452C0">
      <w:pPr>
        <w:spacing w:before="120" w:after="120" w:line="360" w:lineRule="exact"/>
        <w:ind w:firstLine="567"/>
        <w:jc w:val="both"/>
        <w:rPr>
          <w:rFonts w:ascii="Times New Roman" w:hAnsi="Times New Roman" w:cs="Times New Roman"/>
          <w:b/>
          <w:w w:val="105"/>
          <w:sz w:val="28"/>
          <w:szCs w:val="28"/>
        </w:rPr>
      </w:pPr>
      <w:r>
        <w:rPr>
          <w:rFonts w:ascii="Times New Roman" w:hAnsi="Times New Roman" w:cs="Times New Roman"/>
          <w:b/>
          <w:w w:val="105"/>
          <w:sz w:val="28"/>
          <w:szCs w:val="28"/>
          <w:lang w:val="en-US"/>
        </w:rPr>
        <w:t>5</w:t>
      </w:r>
      <w:r w:rsidR="000751CC" w:rsidRPr="000751CC">
        <w:rPr>
          <w:rFonts w:ascii="Times New Roman" w:hAnsi="Times New Roman" w:cs="Times New Roman"/>
          <w:b/>
          <w:w w:val="105"/>
          <w:sz w:val="28"/>
          <w:szCs w:val="28"/>
          <w:lang w:val="en-US"/>
        </w:rPr>
        <w:t xml:space="preserve">. </w:t>
      </w:r>
      <w:r w:rsidR="00FB2C25">
        <w:rPr>
          <w:rFonts w:ascii="Times New Roman" w:hAnsi="Times New Roman" w:cs="Times New Roman"/>
          <w:b/>
          <w:w w:val="105"/>
          <w:sz w:val="28"/>
          <w:szCs w:val="28"/>
          <w:lang w:val="en-US"/>
        </w:rPr>
        <w:t>K</w:t>
      </w:r>
      <w:r w:rsidR="00787EBF" w:rsidRPr="000751CC">
        <w:rPr>
          <w:rFonts w:ascii="Times New Roman" w:hAnsi="Times New Roman" w:cs="Times New Roman"/>
          <w:b/>
          <w:w w:val="105"/>
          <w:sz w:val="28"/>
          <w:szCs w:val="28"/>
        </w:rPr>
        <w:t xml:space="preserve">inh phí: </w:t>
      </w:r>
    </w:p>
    <w:p w14:paraId="57304BE5" w14:textId="77384C60" w:rsidR="00FB2C25" w:rsidRPr="00B452C0" w:rsidRDefault="00FB2C25" w:rsidP="00B452C0">
      <w:pPr>
        <w:spacing w:before="120" w:after="120" w:line="360" w:lineRule="exact"/>
        <w:ind w:firstLine="567"/>
        <w:jc w:val="both"/>
        <w:rPr>
          <w:rFonts w:ascii="Times New Roman" w:hAnsi="Times New Roman" w:cs="Times New Roman"/>
          <w:w w:val="105"/>
          <w:sz w:val="28"/>
          <w:szCs w:val="28"/>
        </w:rPr>
      </w:pPr>
      <w:r w:rsidRPr="00B452C0">
        <w:rPr>
          <w:rStyle w:val="fontstyle01"/>
          <w:color w:val="000000" w:themeColor="text1"/>
          <w:lang w:val="en-US"/>
        </w:rPr>
        <w:t xml:space="preserve">Kinh phí thực hiện từ nguồn ngân sách thành phố năm 2024.  </w:t>
      </w:r>
    </w:p>
    <w:p w14:paraId="4D8A8103" w14:textId="77777777" w:rsidR="004D169D" w:rsidRPr="00B452C0" w:rsidRDefault="00FB2C25" w:rsidP="00B452C0">
      <w:pPr>
        <w:spacing w:before="120" w:after="120" w:line="360" w:lineRule="exact"/>
        <w:ind w:firstLine="567"/>
        <w:jc w:val="both"/>
        <w:rPr>
          <w:rFonts w:ascii="Times New Roman" w:hAnsi="Times New Roman" w:cs="Times New Roman"/>
          <w:w w:val="105"/>
          <w:sz w:val="28"/>
          <w:szCs w:val="28"/>
          <w:lang w:val="en-US"/>
        </w:rPr>
      </w:pPr>
      <w:r w:rsidRPr="00B452C0">
        <w:rPr>
          <w:rFonts w:ascii="Times New Roman" w:hAnsi="Times New Roman" w:cs="Times New Roman"/>
          <w:w w:val="105"/>
          <w:sz w:val="28"/>
          <w:szCs w:val="28"/>
          <w:lang w:val="en-US"/>
        </w:rPr>
        <w:t xml:space="preserve">Dự kiến </w:t>
      </w:r>
      <w:r w:rsidR="000751CC" w:rsidRPr="00B452C0">
        <w:rPr>
          <w:rFonts w:ascii="Times New Roman" w:hAnsi="Times New Roman" w:cs="Times New Roman"/>
          <w:w w:val="105"/>
          <w:sz w:val="28"/>
          <w:szCs w:val="28"/>
        </w:rPr>
        <w:t>7</w:t>
      </w:r>
      <w:r w:rsidR="00FD3594" w:rsidRPr="00B452C0">
        <w:rPr>
          <w:rFonts w:ascii="Times New Roman" w:hAnsi="Times New Roman" w:cs="Times New Roman"/>
          <w:w w:val="105"/>
          <w:sz w:val="28"/>
          <w:szCs w:val="28"/>
          <w:lang w:val="en-US"/>
        </w:rPr>
        <w:t>7</w:t>
      </w:r>
      <w:r w:rsidR="000751CC" w:rsidRPr="00B452C0">
        <w:rPr>
          <w:rFonts w:ascii="Times New Roman" w:hAnsi="Times New Roman" w:cs="Times New Roman"/>
          <w:w w:val="105"/>
          <w:sz w:val="28"/>
          <w:szCs w:val="28"/>
        </w:rPr>
        <w:t>0.000.000đ</w:t>
      </w:r>
      <w:r w:rsidR="000751CC" w:rsidRPr="00B452C0">
        <w:rPr>
          <w:rFonts w:ascii="Times New Roman" w:hAnsi="Times New Roman" w:cs="Times New Roman"/>
          <w:w w:val="105"/>
          <w:sz w:val="28"/>
          <w:szCs w:val="28"/>
          <w:lang w:val="en-US"/>
        </w:rPr>
        <w:t xml:space="preserve"> (Bảy trăm </w:t>
      </w:r>
      <w:r w:rsidR="00FD3594" w:rsidRPr="00B452C0">
        <w:rPr>
          <w:rFonts w:ascii="Times New Roman" w:hAnsi="Times New Roman" w:cs="Times New Roman"/>
          <w:w w:val="105"/>
          <w:sz w:val="28"/>
          <w:szCs w:val="28"/>
          <w:lang w:val="en-US"/>
        </w:rPr>
        <w:t xml:space="preserve">bảy mươi </w:t>
      </w:r>
      <w:r w:rsidR="000751CC" w:rsidRPr="00B452C0">
        <w:rPr>
          <w:rFonts w:ascii="Times New Roman" w:hAnsi="Times New Roman" w:cs="Times New Roman"/>
          <w:w w:val="105"/>
          <w:sz w:val="28"/>
          <w:szCs w:val="28"/>
          <w:lang w:val="en-US"/>
        </w:rPr>
        <w:t>triệu đồng)</w:t>
      </w:r>
      <w:r w:rsidR="00650661" w:rsidRPr="00B452C0">
        <w:rPr>
          <w:rFonts w:ascii="Times New Roman" w:hAnsi="Times New Roman" w:cs="Times New Roman"/>
          <w:w w:val="105"/>
          <w:sz w:val="28"/>
          <w:szCs w:val="28"/>
          <w:lang w:val="en-US"/>
        </w:rPr>
        <w:t xml:space="preserve">, bao gồm: </w:t>
      </w:r>
      <w:r w:rsidR="000751CC" w:rsidRPr="00B452C0">
        <w:rPr>
          <w:rFonts w:ascii="Times New Roman" w:hAnsi="Times New Roman" w:cs="Times New Roman"/>
          <w:w w:val="105"/>
          <w:sz w:val="28"/>
          <w:szCs w:val="28"/>
          <w:lang w:val="en-US"/>
        </w:rPr>
        <w:t xml:space="preserve"> </w:t>
      </w:r>
    </w:p>
    <w:p w14:paraId="6067AFE2" w14:textId="37BC5DA5" w:rsidR="004D169D" w:rsidRPr="00B452C0" w:rsidRDefault="004D169D" w:rsidP="00B452C0">
      <w:pPr>
        <w:spacing w:before="120" w:after="120" w:line="360" w:lineRule="exact"/>
        <w:ind w:firstLine="567"/>
        <w:jc w:val="both"/>
        <w:rPr>
          <w:rFonts w:ascii="Times New Roman" w:eastAsia="Times New Roman" w:hAnsi="Times New Roman" w:cs="Times New Roman"/>
          <w:color w:val="auto"/>
          <w:sz w:val="28"/>
          <w:szCs w:val="28"/>
          <w:lang w:val="en-US" w:eastAsia="en-US" w:bidi="ar-SA"/>
        </w:rPr>
      </w:pPr>
      <w:r w:rsidRPr="00B452C0">
        <w:rPr>
          <w:rFonts w:ascii="Times New Roman" w:eastAsia="Times New Roman" w:hAnsi="Times New Roman" w:cs="Times New Roman"/>
          <w:color w:val="auto"/>
          <w:sz w:val="28"/>
          <w:szCs w:val="28"/>
          <w:lang w:val="en-US" w:eastAsia="en-US" w:bidi="ar-SA"/>
        </w:rPr>
        <w:t xml:space="preserve">- </w:t>
      </w:r>
      <w:r w:rsidRPr="004D169D">
        <w:rPr>
          <w:rFonts w:ascii="Times New Roman" w:eastAsia="Times New Roman" w:hAnsi="Times New Roman" w:cs="Times New Roman"/>
          <w:color w:val="auto"/>
          <w:sz w:val="28"/>
          <w:szCs w:val="28"/>
          <w:lang w:val="en-US" w:eastAsia="en-US" w:bidi="ar-SA"/>
        </w:rPr>
        <w:t>Chi phí biên soạn</w:t>
      </w:r>
      <w:r w:rsidRPr="00B452C0">
        <w:rPr>
          <w:rFonts w:ascii="Times New Roman" w:eastAsia="Times New Roman" w:hAnsi="Times New Roman" w:cs="Times New Roman"/>
          <w:color w:val="auto"/>
          <w:sz w:val="28"/>
          <w:szCs w:val="28"/>
          <w:lang w:val="en-US" w:eastAsia="en-US" w:bidi="ar-SA"/>
        </w:rPr>
        <w:t>: 410.000.000đ</w:t>
      </w:r>
      <w:r w:rsidR="00B3163D">
        <w:rPr>
          <w:rFonts w:ascii="Times New Roman" w:eastAsia="Times New Roman" w:hAnsi="Times New Roman" w:cs="Times New Roman"/>
          <w:color w:val="auto"/>
          <w:sz w:val="28"/>
          <w:szCs w:val="28"/>
          <w:lang w:val="en-US" w:eastAsia="en-US" w:bidi="ar-SA"/>
        </w:rPr>
        <w:t>.</w:t>
      </w:r>
      <w:r w:rsidRPr="00B452C0">
        <w:rPr>
          <w:rFonts w:ascii="Times New Roman" w:eastAsia="Times New Roman" w:hAnsi="Times New Roman" w:cs="Times New Roman"/>
          <w:color w:val="auto"/>
          <w:sz w:val="28"/>
          <w:szCs w:val="28"/>
          <w:lang w:val="en-US" w:eastAsia="en-US" w:bidi="ar-SA"/>
        </w:rPr>
        <w:t xml:space="preserve"> </w:t>
      </w:r>
    </w:p>
    <w:p w14:paraId="58E047F0" w14:textId="2C0AA465"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Nghiên cứu tài liệu, xây dựng đề cương khái quát, nghiên cứu biên soạn</w:t>
      </w:r>
      <w:r w:rsidR="00B3163D">
        <w:rPr>
          <w:rFonts w:ascii="Times New Roman" w:eastAsia="Times New Roman" w:hAnsi="Times New Roman" w:cs="Times New Roman"/>
          <w:color w:val="auto"/>
          <w:sz w:val="28"/>
          <w:szCs w:val="28"/>
          <w:lang w:val="en-US" w:eastAsia="en-US" w:bidi="ar-SA"/>
        </w:rPr>
        <w:t>.</w:t>
      </w:r>
    </w:p>
    <w:p w14:paraId="76E27839" w14:textId="2F51801F"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Đi điền dã sưu tầm tư liệu</w:t>
      </w:r>
      <w:r w:rsidR="00B3163D">
        <w:rPr>
          <w:rFonts w:ascii="Times New Roman" w:eastAsia="Times New Roman" w:hAnsi="Times New Roman" w:cs="Times New Roman"/>
          <w:color w:val="auto"/>
          <w:sz w:val="28"/>
          <w:szCs w:val="28"/>
          <w:lang w:val="en-US" w:eastAsia="en-US" w:bidi="ar-SA"/>
        </w:rPr>
        <w:t>.</w:t>
      </w:r>
      <w:r w:rsidRPr="00B452C0">
        <w:rPr>
          <w:rFonts w:ascii="Times New Roman" w:eastAsia="Times New Roman" w:hAnsi="Times New Roman" w:cs="Times New Roman"/>
          <w:color w:val="auto"/>
          <w:sz w:val="28"/>
          <w:szCs w:val="28"/>
          <w:lang w:val="en-US" w:eastAsia="en-US" w:bidi="ar-SA"/>
        </w:rPr>
        <w:t xml:space="preserve"> </w:t>
      </w:r>
    </w:p>
    <w:p w14:paraId="03F720A8" w14:textId="5BCED999"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Thù lao người đọc bản thảo</w:t>
      </w:r>
      <w:r w:rsidR="00B3163D">
        <w:rPr>
          <w:rFonts w:ascii="Times New Roman" w:eastAsia="Times New Roman" w:hAnsi="Times New Roman" w:cs="Times New Roman"/>
          <w:color w:val="auto"/>
          <w:sz w:val="28"/>
          <w:szCs w:val="28"/>
          <w:lang w:val="en-US" w:eastAsia="en-US" w:bidi="ar-SA"/>
        </w:rPr>
        <w:t>.</w:t>
      </w:r>
    </w:p>
    <w:p w14:paraId="202D1C4C" w14:textId="766E1EC0"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Nhuận ảnh 150 ảnh</w:t>
      </w:r>
      <w:r w:rsidR="00B3163D">
        <w:rPr>
          <w:rFonts w:ascii="Times New Roman" w:eastAsia="Times New Roman" w:hAnsi="Times New Roman" w:cs="Times New Roman"/>
          <w:color w:val="auto"/>
          <w:sz w:val="28"/>
          <w:szCs w:val="28"/>
          <w:lang w:val="en-US" w:eastAsia="en-US" w:bidi="ar-SA"/>
        </w:rPr>
        <w:t>.</w:t>
      </w:r>
    </w:p>
    <w:p w14:paraId="2D4ED823" w14:textId="66F76666"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Hiệu đính nội dung tiếng Việt</w:t>
      </w:r>
      <w:r w:rsidR="00B3163D">
        <w:rPr>
          <w:rFonts w:ascii="Times New Roman" w:eastAsia="Times New Roman" w:hAnsi="Times New Roman" w:cs="Times New Roman"/>
          <w:color w:val="auto"/>
          <w:sz w:val="28"/>
          <w:szCs w:val="28"/>
          <w:lang w:val="en-US" w:eastAsia="en-US" w:bidi="ar-SA"/>
        </w:rPr>
        <w:t>.</w:t>
      </w:r>
    </w:p>
    <w:p w14:paraId="39EC8451" w14:textId="3C2043C7"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Tổ chức hội thảo lần 1, lần 2</w:t>
      </w:r>
      <w:r w:rsidR="00B3163D">
        <w:rPr>
          <w:rFonts w:ascii="Times New Roman" w:eastAsia="Times New Roman" w:hAnsi="Times New Roman" w:cs="Times New Roman"/>
          <w:color w:val="auto"/>
          <w:sz w:val="28"/>
          <w:szCs w:val="28"/>
          <w:lang w:val="en-US" w:eastAsia="en-US" w:bidi="ar-SA"/>
        </w:rPr>
        <w:t>.</w:t>
      </w:r>
    </w:p>
    <w:p w14:paraId="2B41F8C7" w14:textId="28F0B80C"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Dịch tiếng Việt sang tiếng Anh</w:t>
      </w:r>
      <w:r w:rsidR="005F30FB">
        <w:rPr>
          <w:rFonts w:ascii="Times New Roman" w:eastAsia="Times New Roman" w:hAnsi="Times New Roman" w:cs="Times New Roman"/>
          <w:color w:val="auto"/>
          <w:sz w:val="28"/>
          <w:szCs w:val="28"/>
          <w:lang w:val="en-US" w:eastAsia="en-US" w:bidi="ar-SA"/>
        </w:rPr>
        <w:t xml:space="preserve">. </w:t>
      </w:r>
    </w:p>
    <w:p w14:paraId="6E4EA9FB" w14:textId="505F3E1F"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Hiệu đính nội dung tiếng Anh</w:t>
      </w:r>
      <w:r w:rsidR="00B3163D">
        <w:rPr>
          <w:rFonts w:ascii="Times New Roman" w:eastAsia="Times New Roman" w:hAnsi="Times New Roman" w:cs="Times New Roman"/>
          <w:color w:val="auto"/>
          <w:sz w:val="28"/>
          <w:szCs w:val="28"/>
          <w:lang w:val="en-US" w:eastAsia="en-US" w:bidi="ar-SA"/>
        </w:rPr>
        <w:t>.</w:t>
      </w:r>
    </w:p>
    <w:p w14:paraId="179022F8" w14:textId="70DF0B2B" w:rsidR="004D169D" w:rsidRPr="00B452C0" w:rsidRDefault="004D169D" w:rsidP="00B452C0">
      <w:pPr>
        <w:spacing w:before="120" w:after="120" w:line="360" w:lineRule="exact"/>
        <w:ind w:firstLine="567"/>
        <w:jc w:val="both"/>
        <w:rPr>
          <w:rFonts w:ascii="Times New Roman" w:eastAsia="Times New Roman" w:hAnsi="Times New Roman" w:cs="Times New Roman"/>
          <w:color w:val="auto"/>
          <w:sz w:val="28"/>
          <w:szCs w:val="28"/>
          <w:lang w:val="en-US" w:eastAsia="en-US" w:bidi="ar-SA"/>
        </w:rPr>
      </w:pPr>
      <w:r w:rsidRPr="00B452C0">
        <w:rPr>
          <w:rFonts w:ascii="Times New Roman" w:eastAsia="Times New Roman" w:hAnsi="Times New Roman" w:cs="Times New Roman"/>
          <w:color w:val="auto"/>
          <w:sz w:val="28"/>
          <w:szCs w:val="28"/>
          <w:lang w:val="en-US" w:eastAsia="en-US" w:bidi="ar-SA"/>
        </w:rPr>
        <w:t xml:space="preserve">- </w:t>
      </w:r>
      <w:r w:rsidRPr="004D169D">
        <w:rPr>
          <w:rFonts w:ascii="Times New Roman" w:eastAsia="Times New Roman" w:hAnsi="Times New Roman" w:cs="Times New Roman"/>
          <w:color w:val="auto"/>
          <w:sz w:val="28"/>
          <w:szCs w:val="28"/>
          <w:lang w:val="en-US" w:eastAsia="en-US" w:bidi="ar-SA"/>
        </w:rPr>
        <w:t>Chi phí xuất bản, in &amp; phát hành</w:t>
      </w:r>
      <w:r w:rsidRPr="00B452C0">
        <w:rPr>
          <w:rFonts w:ascii="Times New Roman" w:eastAsia="Times New Roman" w:hAnsi="Times New Roman" w:cs="Times New Roman"/>
          <w:color w:val="auto"/>
          <w:sz w:val="28"/>
          <w:szCs w:val="28"/>
          <w:lang w:val="en-US" w:eastAsia="en-US" w:bidi="ar-SA"/>
        </w:rPr>
        <w:t>: 360.000.000đ</w:t>
      </w:r>
      <w:r w:rsidR="00B3163D">
        <w:rPr>
          <w:rFonts w:ascii="Times New Roman" w:eastAsia="Times New Roman" w:hAnsi="Times New Roman" w:cs="Times New Roman"/>
          <w:color w:val="auto"/>
          <w:sz w:val="28"/>
          <w:szCs w:val="28"/>
          <w:lang w:val="en-US" w:eastAsia="en-US" w:bidi="ar-SA"/>
        </w:rPr>
        <w:t>.</w:t>
      </w:r>
    </w:p>
    <w:p w14:paraId="2E593998" w14:textId="50614181"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Chi phí in ấn</w:t>
      </w:r>
      <w:r w:rsidR="00B3163D">
        <w:rPr>
          <w:rFonts w:ascii="Times New Roman" w:eastAsia="Times New Roman" w:hAnsi="Times New Roman" w:cs="Times New Roman"/>
          <w:color w:val="auto"/>
          <w:sz w:val="28"/>
          <w:szCs w:val="28"/>
          <w:lang w:val="en-US" w:eastAsia="en-US" w:bidi="ar-SA"/>
        </w:rPr>
        <w:t>.</w:t>
      </w:r>
    </w:p>
    <w:p w14:paraId="3D687287" w14:textId="56529F5E"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Thiết kế, trình bày tập sách</w:t>
      </w:r>
      <w:r w:rsidR="0025122B">
        <w:rPr>
          <w:rFonts w:ascii="Times New Roman" w:eastAsia="Times New Roman" w:hAnsi="Times New Roman" w:cs="Times New Roman"/>
          <w:color w:val="auto"/>
          <w:sz w:val="28"/>
          <w:szCs w:val="28"/>
          <w:lang w:val="en-US" w:eastAsia="en-US" w:bidi="ar-SA"/>
        </w:rPr>
        <w:t>, c</w:t>
      </w:r>
      <w:r w:rsidRPr="00B452C0">
        <w:rPr>
          <w:rFonts w:ascii="Times New Roman" w:eastAsia="Times New Roman" w:hAnsi="Times New Roman" w:cs="Times New Roman"/>
          <w:color w:val="auto"/>
          <w:sz w:val="28"/>
          <w:szCs w:val="28"/>
          <w:lang w:val="en-US" w:eastAsia="en-US" w:bidi="ar-SA"/>
        </w:rPr>
        <w:t>hỉnh sửa ảnh</w:t>
      </w:r>
      <w:r w:rsidR="00B3163D">
        <w:rPr>
          <w:rFonts w:ascii="Times New Roman" w:eastAsia="Times New Roman" w:hAnsi="Times New Roman" w:cs="Times New Roman"/>
          <w:color w:val="auto"/>
          <w:sz w:val="28"/>
          <w:szCs w:val="28"/>
          <w:lang w:val="en-US" w:eastAsia="en-US" w:bidi="ar-SA"/>
        </w:rPr>
        <w:t>.</w:t>
      </w:r>
    </w:p>
    <w:p w14:paraId="3AC108AE" w14:textId="3C734BAA"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Thủ tục cấp phép xuất bản</w:t>
      </w:r>
      <w:r w:rsidR="00B3163D">
        <w:rPr>
          <w:rFonts w:ascii="Times New Roman" w:eastAsia="Times New Roman" w:hAnsi="Times New Roman" w:cs="Times New Roman"/>
          <w:color w:val="auto"/>
          <w:sz w:val="28"/>
          <w:szCs w:val="28"/>
          <w:lang w:val="en-US" w:eastAsia="en-US" w:bidi="ar-SA"/>
        </w:rPr>
        <w:t>.</w:t>
      </w:r>
    </w:p>
    <w:p w14:paraId="45889577" w14:textId="331E5F8E"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Chi phí thẩm định (thẩm định thầu_chi phí thuê bên thứ 3)</w:t>
      </w:r>
      <w:r w:rsidR="00B3163D">
        <w:rPr>
          <w:rFonts w:ascii="Times New Roman" w:eastAsia="Times New Roman" w:hAnsi="Times New Roman" w:cs="Times New Roman"/>
          <w:color w:val="auto"/>
          <w:sz w:val="28"/>
          <w:szCs w:val="28"/>
          <w:lang w:val="en-US" w:eastAsia="en-US" w:bidi="ar-SA"/>
        </w:rPr>
        <w:t>.</w:t>
      </w:r>
    </w:p>
    <w:p w14:paraId="2F266D04" w14:textId="2F44A1CE"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Hiệu đính nội dung xuất bản</w:t>
      </w:r>
      <w:r w:rsidR="00B3163D">
        <w:rPr>
          <w:rFonts w:ascii="Times New Roman" w:eastAsia="Times New Roman" w:hAnsi="Times New Roman" w:cs="Times New Roman"/>
          <w:color w:val="auto"/>
          <w:sz w:val="28"/>
          <w:szCs w:val="28"/>
          <w:lang w:val="en-US" w:eastAsia="en-US" w:bidi="ar-SA"/>
        </w:rPr>
        <w:t>.</w:t>
      </w:r>
    </w:p>
    <w:p w14:paraId="45A3F5A3" w14:textId="77001FCB"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In sách mẫu (5 cuốn in màu)</w:t>
      </w:r>
      <w:r w:rsidR="00B3163D">
        <w:rPr>
          <w:rFonts w:ascii="Times New Roman" w:eastAsia="Times New Roman" w:hAnsi="Times New Roman" w:cs="Times New Roman"/>
          <w:color w:val="auto"/>
          <w:sz w:val="28"/>
          <w:szCs w:val="28"/>
          <w:lang w:val="en-US" w:eastAsia="en-US" w:bidi="ar-SA"/>
        </w:rPr>
        <w:t>.</w:t>
      </w:r>
    </w:p>
    <w:p w14:paraId="7AA2D376" w14:textId="19F00E08" w:rsidR="00B452C0" w:rsidRPr="00B452C0" w:rsidRDefault="00B452C0" w:rsidP="00B452C0">
      <w:pPr>
        <w:widowControl/>
        <w:spacing w:before="120" w:line="360" w:lineRule="exact"/>
        <w:jc w:val="both"/>
        <w:rPr>
          <w:rFonts w:ascii="Times New Roman" w:eastAsia="Times New Roman" w:hAnsi="Times New Roman" w:cs="Times New Roman"/>
          <w:color w:val="auto"/>
          <w:sz w:val="28"/>
          <w:szCs w:val="28"/>
          <w:lang w:val="en-US" w:eastAsia="en-US" w:bidi="ar-SA"/>
        </w:rPr>
      </w:pPr>
      <w:r>
        <w:rPr>
          <w:rFonts w:ascii="Times New Roman" w:eastAsia="Times New Roman" w:hAnsi="Times New Roman" w:cs="Times New Roman"/>
          <w:color w:val="auto"/>
          <w:sz w:val="28"/>
          <w:szCs w:val="28"/>
          <w:lang w:val="en-US" w:eastAsia="en-US" w:bidi="ar-SA"/>
        </w:rPr>
        <w:tab/>
      </w:r>
      <w:r w:rsidRPr="00B452C0">
        <w:rPr>
          <w:rFonts w:ascii="Times New Roman" w:eastAsia="Times New Roman" w:hAnsi="Times New Roman" w:cs="Times New Roman"/>
          <w:color w:val="auto"/>
          <w:sz w:val="28"/>
          <w:szCs w:val="28"/>
          <w:lang w:val="en-US" w:eastAsia="en-US" w:bidi="ar-SA"/>
        </w:rPr>
        <w:t xml:space="preserve">Chi phí phát hành (lưu chiểu, phát hành </w:t>
      </w:r>
      <w:r w:rsidR="00D427D7">
        <w:rPr>
          <w:rFonts w:ascii="Times New Roman" w:eastAsia="Times New Roman" w:hAnsi="Times New Roman" w:cs="Times New Roman"/>
          <w:color w:val="auto"/>
          <w:sz w:val="28"/>
          <w:szCs w:val="28"/>
          <w:lang w:val="en-US" w:eastAsia="en-US" w:bidi="ar-SA"/>
        </w:rPr>
        <w:t>xuất bản phẩm</w:t>
      </w:r>
      <w:r w:rsidRPr="00B452C0">
        <w:rPr>
          <w:rFonts w:ascii="Times New Roman" w:eastAsia="Times New Roman" w:hAnsi="Times New Roman" w:cs="Times New Roman"/>
          <w:color w:val="auto"/>
          <w:sz w:val="28"/>
          <w:szCs w:val="28"/>
          <w:lang w:val="en-US" w:eastAsia="en-US" w:bidi="ar-SA"/>
        </w:rPr>
        <w:t>, vận chuyển ….)</w:t>
      </w:r>
      <w:r w:rsidR="00B3163D">
        <w:rPr>
          <w:rFonts w:ascii="Times New Roman" w:eastAsia="Times New Roman" w:hAnsi="Times New Roman" w:cs="Times New Roman"/>
          <w:color w:val="auto"/>
          <w:sz w:val="28"/>
          <w:szCs w:val="28"/>
          <w:lang w:val="en-US" w:eastAsia="en-US" w:bidi="ar-SA"/>
        </w:rPr>
        <w:t>.</w:t>
      </w:r>
    </w:p>
    <w:p w14:paraId="25FE09C5" w14:textId="76055915" w:rsidR="004D169D" w:rsidRPr="00B3163D" w:rsidRDefault="004D169D" w:rsidP="00B452C0">
      <w:pPr>
        <w:spacing w:before="120" w:after="120" w:line="360" w:lineRule="exact"/>
        <w:ind w:firstLine="567"/>
        <w:jc w:val="both"/>
        <w:rPr>
          <w:rFonts w:ascii="Times New Roman" w:hAnsi="Times New Roman" w:cs="Times New Roman"/>
          <w:bCs/>
          <w:i/>
          <w:iCs/>
          <w:color w:val="auto"/>
          <w:w w:val="105"/>
          <w:sz w:val="28"/>
          <w:szCs w:val="28"/>
          <w:lang w:val="en-US"/>
        </w:rPr>
      </w:pPr>
      <w:r w:rsidRPr="00B3163D">
        <w:rPr>
          <w:rFonts w:ascii="Times New Roman" w:hAnsi="Times New Roman" w:cs="Times New Roman"/>
          <w:bCs/>
          <w:i/>
          <w:iCs/>
          <w:color w:val="auto"/>
          <w:w w:val="105"/>
          <w:sz w:val="28"/>
          <w:szCs w:val="28"/>
          <w:lang w:val="en-US"/>
        </w:rPr>
        <w:t xml:space="preserve">(Có bản dự trù kinh phí chi tiết gửi Phòng Tài chính Kế hoạch thẩm định sau) </w:t>
      </w:r>
    </w:p>
    <w:p w14:paraId="3C487CA4" w14:textId="77777777" w:rsidR="004C2D38" w:rsidRDefault="002C3E4E" w:rsidP="00B452C0">
      <w:pPr>
        <w:pStyle w:val="BodyText1"/>
        <w:shd w:val="clear" w:color="auto" w:fill="auto"/>
        <w:spacing w:before="120" w:after="40" w:line="360" w:lineRule="exact"/>
        <w:ind w:firstLine="709"/>
        <w:jc w:val="both"/>
        <w:rPr>
          <w:b/>
          <w:bCs/>
          <w:color w:val="000000" w:themeColor="text1"/>
          <w:sz w:val="28"/>
          <w:szCs w:val="28"/>
        </w:rPr>
      </w:pPr>
      <w:r>
        <w:rPr>
          <w:b/>
          <w:bCs/>
          <w:color w:val="000000" w:themeColor="text1"/>
          <w:sz w:val="28"/>
          <w:szCs w:val="28"/>
          <w:lang w:val="en-US"/>
        </w:rPr>
        <w:lastRenderedPageBreak/>
        <w:t>III</w:t>
      </w:r>
      <w:r w:rsidR="00D610C1" w:rsidRPr="004268E5">
        <w:rPr>
          <w:b/>
          <w:bCs/>
          <w:color w:val="000000" w:themeColor="text1"/>
          <w:sz w:val="28"/>
          <w:szCs w:val="28"/>
        </w:rPr>
        <w:t>. PHÂN CÔNG THỰC HIỆN</w:t>
      </w:r>
      <w:bookmarkStart w:id="2" w:name="bookmark6"/>
      <w:bookmarkStart w:id="3" w:name="bookmark7"/>
    </w:p>
    <w:p w14:paraId="0197E0B8" w14:textId="36D125EB" w:rsidR="00562D48" w:rsidRPr="00D74F69" w:rsidRDefault="004C2D38" w:rsidP="00B452C0">
      <w:pPr>
        <w:pStyle w:val="BodyText1"/>
        <w:shd w:val="clear" w:color="auto" w:fill="auto"/>
        <w:spacing w:before="120" w:after="40" w:line="360" w:lineRule="exact"/>
        <w:ind w:firstLine="709"/>
        <w:jc w:val="both"/>
        <w:rPr>
          <w:b/>
          <w:bCs/>
          <w:color w:val="000000" w:themeColor="text1"/>
          <w:sz w:val="28"/>
          <w:szCs w:val="28"/>
        </w:rPr>
      </w:pPr>
      <w:r w:rsidRPr="00D74F69">
        <w:rPr>
          <w:b/>
          <w:bCs/>
          <w:color w:val="000000" w:themeColor="text1"/>
          <w:sz w:val="28"/>
          <w:szCs w:val="28"/>
          <w:lang w:val="en-US"/>
        </w:rPr>
        <w:t xml:space="preserve">1. </w:t>
      </w:r>
      <w:r w:rsidR="00D610C1" w:rsidRPr="00D74F69">
        <w:rPr>
          <w:b/>
          <w:bCs/>
          <w:color w:val="000000" w:themeColor="text1"/>
          <w:sz w:val="28"/>
          <w:szCs w:val="28"/>
        </w:rPr>
        <w:t>Phòn</w:t>
      </w:r>
      <w:r w:rsidR="009C4651" w:rsidRPr="00D74F69">
        <w:rPr>
          <w:b/>
          <w:bCs/>
          <w:color w:val="000000" w:themeColor="text1"/>
          <w:sz w:val="28"/>
          <w:szCs w:val="28"/>
        </w:rPr>
        <w:t>g Văn hóa và Thông tin thành ph</w:t>
      </w:r>
      <w:r w:rsidR="009C4651" w:rsidRPr="00D74F69">
        <w:rPr>
          <w:b/>
          <w:bCs/>
          <w:color w:val="000000" w:themeColor="text1"/>
          <w:sz w:val="28"/>
          <w:szCs w:val="28"/>
          <w:lang w:val="en-US"/>
        </w:rPr>
        <w:t>ố</w:t>
      </w:r>
      <w:bookmarkEnd w:id="2"/>
      <w:bookmarkEnd w:id="3"/>
    </w:p>
    <w:p w14:paraId="0B4BBAD0" w14:textId="49EF1CA1" w:rsidR="00D74F69" w:rsidRDefault="00D74F69" w:rsidP="00B452C0">
      <w:pPr>
        <w:pStyle w:val="ListParagraph"/>
        <w:spacing w:before="120" w:after="40" w:line="360" w:lineRule="exact"/>
        <w:ind w:left="0" w:firstLine="709"/>
        <w:contextualSpacing w:val="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Tham mưu </w:t>
      </w:r>
      <w:r>
        <w:rPr>
          <w:rFonts w:ascii="Times New Roman" w:hAnsi="Times New Roman" w:cs="Times New Roman"/>
          <w:color w:val="000000" w:themeColor="text1"/>
          <w:sz w:val="28"/>
          <w:szCs w:val="28"/>
          <w:lang w:val="en-US"/>
        </w:rPr>
        <w:t>quyết định t</w:t>
      </w:r>
      <w:r w:rsidRPr="00D74F69">
        <w:rPr>
          <w:rFonts w:ascii="Times New Roman" w:hAnsi="Times New Roman" w:cs="Times New Roman"/>
          <w:bCs/>
          <w:sz w:val="28"/>
          <w:szCs w:val="28"/>
        </w:rPr>
        <w:t xml:space="preserve">hành lập </w:t>
      </w:r>
      <w:r>
        <w:rPr>
          <w:rFonts w:ascii="Times New Roman" w:hAnsi="Times New Roman" w:cs="Times New Roman"/>
          <w:bCs/>
          <w:sz w:val="28"/>
          <w:szCs w:val="28"/>
          <w:lang w:val="en-US"/>
        </w:rPr>
        <w:t xml:space="preserve">Ban Chỉ đạo, </w:t>
      </w:r>
      <w:r w:rsidRPr="00D74F69">
        <w:rPr>
          <w:rFonts w:ascii="Times New Roman" w:hAnsi="Times New Roman" w:cs="Times New Roman"/>
          <w:bCs/>
          <w:sz w:val="28"/>
          <w:szCs w:val="28"/>
        </w:rPr>
        <w:t xml:space="preserve">Ban Biên soạn sách ảnh chủ đề “Nha Trang – Đất và </w:t>
      </w:r>
      <w:r w:rsidRPr="00D74F69">
        <w:rPr>
          <w:rFonts w:ascii="Times New Roman" w:hAnsi="Times New Roman" w:cs="Times New Roman"/>
          <w:bCs/>
          <w:sz w:val="28"/>
          <w:szCs w:val="28"/>
          <w:lang w:val="en-US"/>
        </w:rPr>
        <w:t>N</w:t>
      </w:r>
      <w:r w:rsidRPr="00D74F69">
        <w:rPr>
          <w:rFonts w:ascii="Times New Roman" w:hAnsi="Times New Roman" w:cs="Times New Roman"/>
          <w:bCs/>
          <w:sz w:val="28"/>
          <w:szCs w:val="28"/>
        </w:rPr>
        <w:t>gười”</w:t>
      </w:r>
      <w:r>
        <w:rPr>
          <w:rFonts w:ascii="Times New Roman" w:hAnsi="Times New Roman" w:cs="Times New Roman"/>
          <w:bCs/>
          <w:sz w:val="28"/>
          <w:szCs w:val="28"/>
          <w:lang w:val="en-US"/>
        </w:rPr>
        <w:t xml:space="preserve">. </w:t>
      </w:r>
    </w:p>
    <w:p w14:paraId="681CEE88" w14:textId="7B58CFD6" w:rsidR="00896D04" w:rsidRDefault="00896D04" w:rsidP="00B452C0">
      <w:pPr>
        <w:pStyle w:val="ListParagraph"/>
        <w:spacing w:before="120" w:after="40" w:line="360" w:lineRule="exact"/>
        <w:ind w:left="0" w:firstLine="709"/>
        <w:contextualSpacing w:val="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9315EB">
        <w:rPr>
          <w:rFonts w:ascii="Times New Roman" w:hAnsi="Times New Roman" w:cs="Times New Roman"/>
          <w:bCs/>
          <w:sz w:val="28"/>
          <w:szCs w:val="28"/>
          <w:lang w:val="en-US"/>
        </w:rPr>
        <w:t>Liên hệ hợp đồng biên soạn</w:t>
      </w:r>
      <w:r w:rsidR="00CA305A">
        <w:rPr>
          <w:rFonts w:ascii="Times New Roman" w:hAnsi="Times New Roman" w:cs="Times New Roman"/>
          <w:bCs/>
          <w:sz w:val="28"/>
          <w:szCs w:val="28"/>
          <w:lang w:val="en-US"/>
        </w:rPr>
        <w:t>, xuất bản</w:t>
      </w:r>
      <w:r w:rsidR="009315EB">
        <w:rPr>
          <w:rFonts w:ascii="Times New Roman" w:hAnsi="Times New Roman" w:cs="Times New Roman"/>
          <w:bCs/>
          <w:sz w:val="28"/>
          <w:szCs w:val="28"/>
          <w:lang w:val="en-US"/>
        </w:rPr>
        <w:t xml:space="preserve"> cuốn sách. </w:t>
      </w:r>
    </w:p>
    <w:p w14:paraId="0543A956" w14:textId="59A9399C" w:rsidR="009315EB" w:rsidRDefault="009315EB" w:rsidP="00B452C0">
      <w:pPr>
        <w:pStyle w:val="ListParagraph"/>
        <w:spacing w:before="120" w:after="40" w:line="360" w:lineRule="exact"/>
        <w:ind w:left="0" w:firstLine="709"/>
        <w:contextualSpacing w:val="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002B5674">
        <w:rPr>
          <w:rFonts w:ascii="Times New Roman" w:hAnsi="Times New Roman" w:cs="Times New Roman"/>
          <w:bCs/>
          <w:sz w:val="28"/>
          <w:szCs w:val="28"/>
          <w:lang w:val="en-US"/>
        </w:rPr>
        <w:t xml:space="preserve">Lập dự trù kinh phí gửi Phòng Tài chính Kế hoạch thẩm định, trình UBND thành phố phê duyệt. </w:t>
      </w:r>
    </w:p>
    <w:p w14:paraId="349CFEC4" w14:textId="13E58F92" w:rsidR="00822A37" w:rsidRPr="006C24FC" w:rsidRDefault="00822A37" w:rsidP="00B452C0">
      <w:pPr>
        <w:pStyle w:val="ListParagraph"/>
        <w:spacing w:before="120" w:after="40" w:line="360" w:lineRule="exact"/>
        <w:ind w:left="0" w:firstLine="709"/>
        <w:contextualSpacing w:val="0"/>
        <w:jc w:val="both"/>
        <w:rPr>
          <w:rFonts w:ascii="Times New Roman" w:hAnsi="Times New Roman" w:cs="Times New Roman"/>
          <w:bCs/>
          <w:color w:val="000000" w:themeColor="text1"/>
          <w:sz w:val="28"/>
          <w:szCs w:val="28"/>
          <w:lang w:val="en-US"/>
        </w:rPr>
      </w:pPr>
      <w:r w:rsidRPr="006C24FC">
        <w:rPr>
          <w:rFonts w:ascii="Times New Roman" w:hAnsi="Times New Roman" w:cs="Times New Roman"/>
          <w:color w:val="000000" w:themeColor="text1"/>
          <w:sz w:val="28"/>
          <w:szCs w:val="28"/>
        </w:rPr>
        <w:t xml:space="preserve">- </w:t>
      </w:r>
      <w:r w:rsidR="00F11880">
        <w:rPr>
          <w:rFonts w:ascii="Times New Roman" w:hAnsi="Times New Roman" w:cs="Times New Roman"/>
          <w:color w:val="000000" w:themeColor="text1"/>
          <w:sz w:val="28"/>
          <w:szCs w:val="28"/>
          <w:lang w:val="en-US"/>
        </w:rPr>
        <w:t>Chủ trì</w:t>
      </w:r>
      <w:r w:rsidR="00166CF2">
        <w:rPr>
          <w:rFonts w:ascii="Times New Roman" w:hAnsi="Times New Roman" w:cs="Times New Roman"/>
          <w:color w:val="000000" w:themeColor="text1"/>
          <w:sz w:val="28"/>
          <w:szCs w:val="28"/>
          <w:lang w:val="en-US"/>
        </w:rPr>
        <w:t>,</w:t>
      </w:r>
      <w:r w:rsidR="00F11880">
        <w:rPr>
          <w:rFonts w:ascii="Times New Roman" w:hAnsi="Times New Roman" w:cs="Times New Roman"/>
          <w:color w:val="000000" w:themeColor="text1"/>
          <w:sz w:val="28"/>
          <w:szCs w:val="28"/>
          <w:lang w:val="en-US"/>
        </w:rPr>
        <w:t xml:space="preserve"> t</w:t>
      </w:r>
      <w:r w:rsidRPr="006C24FC">
        <w:rPr>
          <w:rFonts w:ascii="Times New Roman" w:hAnsi="Times New Roman" w:cs="Times New Roman"/>
          <w:color w:val="000000" w:themeColor="text1"/>
          <w:sz w:val="28"/>
          <w:szCs w:val="28"/>
        </w:rPr>
        <w:t xml:space="preserve">heo dõi, tổng hợp kết quả thực hiện </w:t>
      </w:r>
      <w:r w:rsidR="008B6EBF">
        <w:rPr>
          <w:rFonts w:ascii="Times New Roman" w:hAnsi="Times New Roman" w:cs="Times New Roman"/>
          <w:color w:val="000000" w:themeColor="text1"/>
          <w:sz w:val="28"/>
          <w:szCs w:val="28"/>
          <w:lang w:val="en-US"/>
        </w:rPr>
        <w:t>K</w:t>
      </w:r>
      <w:r w:rsidRPr="006C24FC">
        <w:rPr>
          <w:rFonts w:ascii="Times New Roman" w:hAnsi="Times New Roman" w:cs="Times New Roman"/>
          <w:color w:val="000000" w:themeColor="text1"/>
          <w:sz w:val="28"/>
          <w:szCs w:val="28"/>
        </w:rPr>
        <w:t>ế hoạch</w:t>
      </w:r>
      <w:r w:rsidR="00642813">
        <w:rPr>
          <w:rFonts w:ascii="Times New Roman" w:hAnsi="Times New Roman" w:cs="Times New Roman"/>
          <w:color w:val="000000" w:themeColor="text1"/>
          <w:sz w:val="28"/>
          <w:szCs w:val="28"/>
          <w:lang w:val="en-US"/>
        </w:rPr>
        <w:t xml:space="preserve"> này</w:t>
      </w:r>
      <w:r w:rsidR="00151FA2" w:rsidRPr="006C24FC">
        <w:rPr>
          <w:rFonts w:ascii="Times New Roman" w:hAnsi="Times New Roman" w:cs="Times New Roman"/>
          <w:color w:val="000000" w:themeColor="text1"/>
          <w:sz w:val="28"/>
          <w:szCs w:val="28"/>
          <w:lang w:val="en-US"/>
        </w:rPr>
        <w:t>,</w:t>
      </w:r>
      <w:r w:rsidR="00FC02FF">
        <w:rPr>
          <w:rFonts w:ascii="Times New Roman" w:hAnsi="Times New Roman" w:cs="Times New Roman"/>
          <w:color w:val="000000" w:themeColor="text1"/>
          <w:sz w:val="28"/>
          <w:szCs w:val="28"/>
          <w:lang w:val="en-US"/>
        </w:rPr>
        <w:t xml:space="preserve"> </w:t>
      </w:r>
      <w:r w:rsidR="003A5A13" w:rsidRPr="006C24FC">
        <w:rPr>
          <w:rFonts w:ascii="Times New Roman" w:hAnsi="Times New Roman" w:cs="Times New Roman"/>
          <w:color w:val="000000" w:themeColor="text1"/>
          <w:sz w:val="28"/>
          <w:szCs w:val="28"/>
          <w:lang w:val="en-US"/>
        </w:rPr>
        <w:t>báo cáo về UBND thành phố.</w:t>
      </w:r>
    </w:p>
    <w:p w14:paraId="46B12EBA" w14:textId="1851CF87" w:rsidR="00562D48" w:rsidRPr="004268E5" w:rsidRDefault="006D0616" w:rsidP="00B452C0">
      <w:pPr>
        <w:pStyle w:val="Heading20"/>
        <w:keepNext/>
        <w:keepLines/>
        <w:shd w:val="clear" w:color="auto" w:fill="auto"/>
        <w:spacing w:before="120" w:after="40" w:line="360" w:lineRule="exact"/>
        <w:ind w:left="0" w:firstLine="709"/>
        <w:jc w:val="both"/>
        <w:rPr>
          <w:color w:val="000000" w:themeColor="text1"/>
          <w:sz w:val="28"/>
          <w:szCs w:val="28"/>
          <w:lang w:val="en-US"/>
        </w:rPr>
      </w:pPr>
      <w:bookmarkStart w:id="4" w:name="bookmark16"/>
      <w:bookmarkStart w:id="5" w:name="bookmark17"/>
      <w:r>
        <w:rPr>
          <w:color w:val="000000" w:themeColor="text1"/>
          <w:sz w:val="28"/>
          <w:szCs w:val="28"/>
          <w:lang w:val="en-US"/>
        </w:rPr>
        <w:t>2</w:t>
      </w:r>
      <w:r w:rsidR="004B07EE" w:rsidRPr="004268E5">
        <w:rPr>
          <w:color w:val="000000" w:themeColor="text1"/>
          <w:sz w:val="28"/>
          <w:szCs w:val="28"/>
          <w:lang w:val="en-US"/>
        </w:rPr>
        <w:t xml:space="preserve">. </w:t>
      </w:r>
      <w:r w:rsidR="004B07EE" w:rsidRPr="004268E5">
        <w:rPr>
          <w:color w:val="000000" w:themeColor="text1"/>
          <w:sz w:val="28"/>
          <w:szCs w:val="28"/>
        </w:rPr>
        <w:t xml:space="preserve">Phòng Tài chính </w:t>
      </w:r>
      <w:r w:rsidR="004B07EE" w:rsidRPr="004268E5">
        <w:rPr>
          <w:color w:val="000000" w:themeColor="text1"/>
          <w:sz w:val="28"/>
          <w:szCs w:val="28"/>
          <w:lang w:val="en-US"/>
        </w:rPr>
        <w:t>-</w:t>
      </w:r>
      <w:r w:rsidR="004B07EE" w:rsidRPr="004268E5">
        <w:rPr>
          <w:color w:val="000000" w:themeColor="text1"/>
          <w:sz w:val="28"/>
          <w:szCs w:val="28"/>
        </w:rPr>
        <w:t xml:space="preserve"> K</w:t>
      </w:r>
      <w:r w:rsidR="004B07EE" w:rsidRPr="004268E5">
        <w:rPr>
          <w:color w:val="000000" w:themeColor="text1"/>
          <w:sz w:val="28"/>
          <w:szCs w:val="28"/>
          <w:lang w:val="en-US"/>
        </w:rPr>
        <w:t>ế</w:t>
      </w:r>
      <w:r w:rsidR="00D610C1" w:rsidRPr="004268E5">
        <w:rPr>
          <w:color w:val="000000" w:themeColor="text1"/>
          <w:sz w:val="28"/>
          <w:szCs w:val="28"/>
        </w:rPr>
        <w:t xml:space="preserve"> hoạch thành phố</w:t>
      </w:r>
      <w:bookmarkEnd w:id="4"/>
      <w:bookmarkEnd w:id="5"/>
    </w:p>
    <w:p w14:paraId="35CAF275" w14:textId="14F24DFF" w:rsidR="006D0616" w:rsidRPr="006D0616" w:rsidRDefault="00D7691B" w:rsidP="00B452C0">
      <w:pPr>
        <w:pStyle w:val="ListParagraph"/>
        <w:spacing w:before="120" w:after="40" w:line="360" w:lineRule="exact"/>
        <w:ind w:left="0" w:firstLine="709"/>
        <w:contextualSpacing w:val="0"/>
        <w:jc w:val="both"/>
        <w:rPr>
          <w:rFonts w:ascii="Times New Roman" w:hAnsi="Times New Roman" w:cs="Times New Roman"/>
          <w:bCs/>
          <w:sz w:val="28"/>
          <w:szCs w:val="28"/>
          <w:lang w:val="en-US"/>
        </w:rPr>
      </w:pPr>
      <w:r w:rsidRPr="006D0616">
        <w:rPr>
          <w:rFonts w:ascii="Times New Roman" w:hAnsi="Times New Roman" w:cs="Times New Roman"/>
          <w:color w:val="000000" w:themeColor="text1"/>
          <w:sz w:val="28"/>
          <w:szCs w:val="28"/>
          <w:lang w:val="en-US"/>
        </w:rPr>
        <w:t>T</w:t>
      </w:r>
      <w:r w:rsidR="00096865" w:rsidRPr="006D0616">
        <w:rPr>
          <w:rFonts w:ascii="Times New Roman" w:hAnsi="Times New Roman" w:cs="Times New Roman"/>
          <w:color w:val="000000" w:themeColor="text1"/>
          <w:sz w:val="28"/>
          <w:szCs w:val="28"/>
        </w:rPr>
        <w:t xml:space="preserve">ham mưu </w:t>
      </w:r>
      <w:r w:rsidR="00096865" w:rsidRPr="006D0616">
        <w:rPr>
          <w:rFonts w:ascii="Times New Roman" w:hAnsi="Times New Roman" w:cs="Times New Roman"/>
          <w:color w:val="000000" w:themeColor="text1"/>
          <w:sz w:val="28"/>
          <w:szCs w:val="28"/>
          <w:lang w:val="en-US"/>
        </w:rPr>
        <w:t>U</w:t>
      </w:r>
      <w:r w:rsidR="00096865" w:rsidRPr="006D0616">
        <w:rPr>
          <w:rFonts w:ascii="Times New Roman" w:hAnsi="Times New Roman" w:cs="Times New Roman"/>
          <w:color w:val="000000" w:themeColor="text1"/>
          <w:sz w:val="28"/>
          <w:szCs w:val="28"/>
        </w:rPr>
        <w:t>BND thành phố đảm bảo kinh phí</w:t>
      </w:r>
      <w:r w:rsidR="00EE1220" w:rsidRPr="006D0616">
        <w:rPr>
          <w:rFonts w:ascii="Times New Roman" w:hAnsi="Times New Roman" w:cs="Times New Roman"/>
          <w:color w:val="000000" w:themeColor="text1"/>
          <w:sz w:val="28"/>
          <w:szCs w:val="28"/>
          <w:lang w:val="en-US"/>
        </w:rPr>
        <w:t xml:space="preserve"> </w:t>
      </w:r>
      <w:bookmarkStart w:id="6" w:name="bookmark18"/>
      <w:bookmarkStart w:id="7" w:name="bookmark19"/>
      <w:r w:rsidR="005A3F76">
        <w:rPr>
          <w:rFonts w:ascii="Times New Roman" w:hAnsi="Times New Roman" w:cs="Times New Roman"/>
          <w:color w:val="000000" w:themeColor="text1"/>
          <w:sz w:val="28"/>
          <w:szCs w:val="28"/>
          <w:lang w:val="en-US"/>
        </w:rPr>
        <w:t>xuất bản</w:t>
      </w:r>
      <w:r w:rsidR="006D0616" w:rsidRPr="006D0616">
        <w:rPr>
          <w:rFonts w:ascii="Times New Roman" w:hAnsi="Times New Roman" w:cs="Times New Roman"/>
          <w:bCs/>
          <w:sz w:val="28"/>
          <w:szCs w:val="28"/>
        </w:rPr>
        <w:t xml:space="preserve"> sách ảnh chủ đề “Nha Trang – Đất và </w:t>
      </w:r>
      <w:r w:rsidR="006D0616" w:rsidRPr="006D0616">
        <w:rPr>
          <w:rFonts w:ascii="Times New Roman" w:hAnsi="Times New Roman" w:cs="Times New Roman"/>
          <w:bCs/>
          <w:sz w:val="28"/>
          <w:szCs w:val="28"/>
          <w:lang w:val="en-US"/>
        </w:rPr>
        <w:t>N</w:t>
      </w:r>
      <w:r w:rsidR="006D0616" w:rsidRPr="006D0616">
        <w:rPr>
          <w:rFonts w:ascii="Times New Roman" w:hAnsi="Times New Roman" w:cs="Times New Roman"/>
          <w:bCs/>
          <w:sz w:val="28"/>
          <w:szCs w:val="28"/>
        </w:rPr>
        <w:t>gười”</w:t>
      </w:r>
      <w:r w:rsidR="006D0616" w:rsidRPr="006D0616">
        <w:rPr>
          <w:rFonts w:ascii="Times New Roman" w:hAnsi="Times New Roman" w:cs="Times New Roman"/>
          <w:bCs/>
          <w:sz w:val="28"/>
          <w:szCs w:val="28"/>
          <w:lang w:val="en-US"/>
        </w:rPr>
        <w:t xml:space="preserve">. </w:t>
      </w:r>
    </w:p>
    <w:bookmarkEnd w:id="6"/>
    <w:bookmarkEnd w:id="7"/>
    <w:p w14:paraId="5B8924B7" w14:textId="628A73CA" w:rsidR="00852D39" w:rsidRDefault="005A3F76" w:rsidP="00B452C0">
      <w:pPr>
        <w:spacing w:before="120" w:line="360" w:lineRule="exact"/>
        <w:ind w:right="45"/>
        <w:jc w:val="both"/>
        <w:rPr>
          <w:rFonts w:ascii="Times New Roman" w:hAnsi="Times New Roman" w:cs="Times New Roman"/>
          <w:color w:val="auto"/>
          <w:sz w:val="28"/>
          <w:szCs w:val="28"/>
          <w:lang w:val="en-US"/>
        </w:rPr>
      </w:pPr>
      <w:r w:rsidRPr="005A3F76">
        <w:rPr>
          <w:rFonts w:ascii="Times New Roman" w:hAnsi="Times New Roman" w:cs="Times New Roman"/>
          <w:bCs/>
          <w:color w:val="auto"/>
          <w:sz w:val="28"/>
          <w:szCs w:val="28"/>
          <w:lang w:val="en-US"/>
        </w:rPr>
        <w:tab/>
      </w:r>
      <w:r w:rsidR="007E4D61" w:rsidRPr="005A3F76">
        <w:rPr>
          <w:rFonts w:ascii="Times New Roman" w:hAnsi="Times New Roman" w:cs="Times New Roman"/>
          <w:bCs/>
          <w:color w:val="auto"/>
          <w:sz w:val="28"/>
          <w:szCs w:val="28"/>
          <w:lang w:val="en-US"/>
        </w:rPr>
        <w:t xml:space="preserve">Trên đây là </w:t>
      </w:r>
      <w:r w:rsidR="00270C37" w:rsidRPr="005A3F76">
        <w:rPr>
          <w:rFonts w:ascii="Times New Roman" w:hAnsi="Times New Roman" w:cs="Times New Roman"/>
          <w:bCs/>
          <w:color w:val="auto"/>
          <w:sz w:val="28"/>
          <w:szCs w:val="28"/>
        </w:rPr>
        <w:t xml:space="preserve">Kế hoạch </w:t>
      </w:r>
      <w:r w:rsidRPr="005A3F76">
        <w:rPr>
          <w:rFonts w:ascii="Times New Roman" w:hAnsi="Times New Roman" w:cs="Times New Roman"/>
          <w:bCs/>
          <w:sz w:val="28"/>
          <w:szCs w:val="28"/>
        </w:rPr>
        <w:t xml:space="preserve">Xuất bản sách ảnh chủ đề “Nha Trang – Đất và </w:t>
      </w:r>
      <w:r w:rsidRPr="005A3F76">
        <w:rPr>
          <w:rFonts w:ascii="Times New Roman" w:hAnsi="Times New Roman" w:cs="Times New Roman"/>
          <w:bCs/>
          <w:sz w:val="28"/>
          <w:szCs w:val="28"/>
          <w:lang w:val="en-US"/>
        </w:rPr>
        <w:t>N</w:t>
      </w:r>
      <w:r w:rsidRPr="005A3F76">
        <w:rPr>
          <w:rFonts w:ascii="Times New Roman" w:hAnsi="Times New Roman" w:cs="Times New Roman"/>
          <w:bCs/>
          <w:sz w:val="28"/>
          <w:szCs w:val="28"/>
        </w:rPr>
        <w:t>gười”</w:t>
      </w:r>
      <w:r w:rsidR="00270C37" w:rsidRPr="005A3F76">
        <w:rPr>
          <w:rFonts w:ascii="Times New Roman" w:hAnsi="Times New Roman" w:cs="Times New Roman"/>
          <w:bCs/>
          <w:color w:val="auto"/>
          <w:sz w:val="28"/>
          <w:szCs w:val="28"/>
          <w:lang w:val="en-US"/>
        </w:rPr>
        <w:t xml:space="preserve">; </w:t>
      </w:r>
      <w:r w:rsidR="00A87FBB">
        <w:rPr>
          <w:rFonts w:ascii="Times New Roman" w:hAnsi="Times New Roman" w:cs="Times New Roman"/>
          <w:bCs/>
          <w:color w:val="auto"/>
          <w:sz w:val="28"/>
          <w:szCs w:val="28"/>
          <w:lang w:val="en-US"/>
        </w:rPr>
        <w:t xml:space="preserve">yêu cầu </w:t>
      </w:r>
      <w:r w:rsidR="00270C37" w:rsidRPr="005A3F76">
        <w:rPr>
          <w:rFonts w:ascii="Times New Roman" w:hAnsi="Times New Roman" w:cs="Times New Roman"/>
          <w:bCs/>
          <w:color w:val="auto"/>
          <w:sz w:val="28"/>
          <w:szCs w:val="28"/>
          <w:lang w:val="en-US"/>
        </w:rPr>
        <w:t>c</w:t>
      </w:r>
      <w:r w:rsidR="00F7596D" w:rsidRPr="005A3F76">
        <w:rPr>
          <w:rFonts w:ascii="Times New Roman" w:hAnsi="Times New Roman" w:cs="Times New Roman"/>
          <w:bCs/>
          <w:color w:val="auto"/>
          <w:sz w:val="28"/>
          <w:szCs w:val="28"/>
          <w:lang w:val="en-US"/>
        </w:rPr>
        <w:t xml:space="preserve">ác </w:t>
      </w:r>
      <w:r w:rsidR="00AC5130">
        <w:rPr>
          <w:rFonts w:ascii="Times New Roman" w:hAnsi="Times New Roman" w:cs="Times New Roman"/>
          <w:bCs/>
          <w:color w:val="auto"/>
          <w:sz w:val="28"/>
          <w:szCs w:val="28"/>
          <w:lang w:val="en-US"/>
        </w:rPr>
        <w:t>đơn vị</w:t>
      </w:r>
      <w:r w:rsidR="007A3C9C">
        <w:rPr>
          <w:rFonts w:ascii="Times New Roman" w:hAnsi="Times New Roman" w:cs="Times New Roman"/>
          <w:bCs/>
          <w:color w:val="auto"/>
          <w:sz w:val="28"/>
          <w:szCs w:val="28"/>
          <w:lang w:val="en-US"/>
        </w:rPr>
        <w:t xml:space="preserve"> </w:t>
      </w:r>
      <w:r w:rsidR="00F7596D" w:rsidRPr="005A3F76">
        <w:rPr>
          <w:rFonts w:ascii="Times New Roman" w:hAnsi="Times New Roman" w:cs="Times New Roman"/>
          <w:bCs/>
          <w:color w:val="auto"/>
          <w:sz w:val="28"/>
          <w:szCs w:val="28"/>
          <w:lang w:val="en-US"/>
        </w:rPr>
        <w:t xml:space="preserve">liên quan </w:t>
      </w:r>
      <w:r w:rsidR="00F7596D" w:rsidRPr="005A3F76">
        <w:rPr>
          <w:rFonts w:ascii="Times New Roman" w:hAnsi="Times New Roman" w:cs="Times New Roman"/>
          <w:color w:val="auto"/>
          <w:sz w:val="28"/>
          <w:szCs w:val="28"/>
          <w:lang w:val="en-US"/>
        </w:rPr>
        <w:t>triển khai thực hiệ</w:t>
      </w:r>
      <w:r w:rsidR="00673556" w:rsidRPr="005A3F76">
        <w:rPr>
          <w:rFonts w:ascii="Times New Roman" w:hAnsi="Times New Roman" w:cs="Times New Roman"/>
          <w:color w:val="auto"/>
          <w:sz w:val="28"/>
          <w:szCs w:val="28"/>
          <w:lang w:val="en-US"/>
        </w:rPr>
        <w:t>n./.</w:t>
      </w:r>
      <w:r w:rsidR="008D1095">
        <w:rPr>
          <w:rFonts w:ascii="Times New Roman" w:hAnsi="Times New Roman" w:cs="Times New Roman"/>
          <w:color w:val="auto"/>
          <w:sz w:val="28"/>
          <w:szCs w:val="28"/>
          <w:lang w:val="en-US"/>
        </w:rPr>
        <w:t xml:space="preserve"> </w:t>
      </w:r>
    </w:p>
    <w:p w14:paraId="70403EA2" w14:textId="77777777" w:rsidR="00020706" w:rsidRPr="005A3F76" w:rsidRDefault="00020706" w:rsidP="002071A4">
      <w:pPr>
        <w:spacing w:before="120" w:line="360" w:lineRule="exact"/>
        <w:ind w:right="45"/>
        <w:jc w:val="both"/>
        <w:rPr>
          <w:rFonts w:ascii="Times New Roman" w:hAnsi="Times New Roman" w:cs="Times New Roman"/>
          <w:color w:val="auto"/>
          <w:sz w:val="28"/>
          <w:szCs w:val="28"/>
          <w:lang w:val="en-US"/>
        </w:rPr>
      </w:pPr>
    </w:p>
    <w:p w14:paraId="3752712C" w14:textId="77777777" w:rsidR="00DC5FCB" w:rsidRPr="009C7996" w:rsidRDefault="00DC5FCB" w:rsidP="00DC5FCB">
      <w:pPr>
        <w:pStyle w:val="BodyText1"/>
        <w:shd w:val="clear" w:color="auto" w:fill="auto"/>
        <w:spacing w:after="0"/>
        <w:ind w:firstLine="709"/>
        <w:jc w:val="both"/>
        <w:rPr>
          <w:color w:val="auto"/>
          <w:sz w:val="14"/>
          <w:lang w:val="en-US"/>
        </w:rPr>
      </w:pP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276"/>
        <w:gridCol w:w="4444"/>
      </w:tblGrid>
      <w:tr w:rsidR="00B452C0" w:rsidRPr="009C7996" w14:paraId="7B48478B" w14:textId="77777777" w:rsidTr="0097740F">
        <w:trPr>
          <w:jc w:val="center"/>
        </w:trPr>
        <w:tc>
          <w:tcPr>
            <w:tcW w:w="3744" w:type="dxa"/>
          </w:tcPr>
          <w:p w14:paraId="70CC8604" w14:textId="77777777" w:rsidR="00B452C0" w:rsidRPr="009C7996" w:rsidRDefault="00B452C0" w:rsidP="004A62D2">
            <w:pPr>
              <w:pStyle w:val="Bodytext20"/>
              <w:shd w:val="clear" w:color="auto" w:fill="auto"/>
              <w:jc w:val="both"/>
              <w:rPr>
                <w:color w:val="auto"/>
                <w:sz w:val="24"/>
                <w:szCs w:val="24"/>
              </w:rPr>
            </w:pPr>
            <w:r w:rsidRPr="009C7996">
              <w:rPr>
                <w:b/>
                <w:bCs/>
                <w:i/>
                <w:iCs/>
                <w:color w:val="auto"/>
                <w:sz w:val="24"/>
                <w:szCs w:val="24"/>
              </w:rPr>
              <w:t>Nơi nhận:</w:t>
            </w:r>
          </w:p>
          <w:p w14:paraId="713E29E8" w14:textId="1FFCE4AF" w:rsidR="00B452C0" w:rsidRPr="009C7996" w:rsidRDefault="00B452C0" w:rsidP="004A62D2">
            <w:pPr>
              <w:pStyle w:val="Bodytext20"/>
              <w:shd w:val="clear" w:color="auto" w:fill="auto"/>
              <w:tabs>
                <w:tab w:val="left" w:pos="254"/>
              </w:tabs>
              <w:jc w:val="both"/>
              <w:rPr>
                <w:color w:val="auto"/>
                <w:sz w:val="22"/>
                <w:szCs w:val="22"/>
                <w:lang w:val="en-US"/>
              </w:rPr>
            </w:pPr>
            <w:r w:rsidRPr="009C7996">
              <w:rPr>
                <w:color w:val="auto"/>
                <w:sz w:val="22"/>
                <w:szCs w:val="22"/>
                <w:lang w:val="en-US"/>
              </w:rPr>
              <w:t>- Như mục I</w:t>
            </w:r>
            <w:r>
              <w:rPr>
                <w:color w:val="auto"/>
                <w:sz w:val="22"/>
                <w:szCs w:val="22"/>
                <w:lang w:val="en-US"/>
              </w:rPr>
              <w:t>II</w:t>
            </w:r>
            <w:r w:rsidRPr="009C7996">
              <w:rPr>
                <w:color w:val="auto"/>
                <w:sz w:val="22"/>
                <w:szCs w:val="22"/>
                <w:lang w:val="en-US"/>
              </w:rPr>
              <w:t xml:space="preserve"> Phân công thực hiện;</w:t>
            </w:r>
          </w:p>
          <w:p w14:paraId="05153263" w14:textId="716B73FF" w:rsidR="00B452C0" w:rsidRPr="009C7996" w:rsidRDefault="00B452C0" w:rsidP="004A62D2">
            <w:pPr>
              <w:pStyle w:val="Bodytext20"/>
              <w:shd w:val="clear" w:color="auto" w:fill="auto"/>
              <w:tabs>
                <w:tab w:val="left" w:pos="261"/>
              </w:tabs>
              <w:jc w:val="both"/>
              <w:rPr>
                <w:color w:val="auto"/>
                <w:sz w:val="22"/>
                <w:szCs w:val="22"/>
                <w:lang w:val="en-US"/>
              </w:rPr>
            </w:pPr>
            <w:r w:rsidRPr="009C7996">
              <w:rPr>
                <w:color w:val="auto"/>
                <w:sz w:val="22"/>
                <w:szCs w:val="22"/>
                <w:lang w:val="en-US"/>
              </w:rPr>
              <w:t xml:space="preserve">- </w:t>
            </w:r>
            <w:r w:rsidRPr="009C7996">
              <w:rPr>
                <w:color w:val="auto"/>
                <w:sz w:val="22"/>
                <w:szCs w:val="22"/>
              </w:rPr>
              <w:t xml:space="preserve">Chủ tịch, các </w:t>
            </w:r>
            <w:r w:rsidRPr="009C7996">
              <w:rPr>
                <w:color w:val="auto"/>
                <w:sz w:val="22"/>
                <w:szCs w:val="22"/>
                <w:lang w:val="en-US"/>
              </w:rPr>
              <w:t>PCT UBND thành phố</w:t>
            </w:r>
            <w:r w:rsidRPr="009C7996">
              <w:rPr>
                <w:color w:val="auto"/>
                <w:sz w:val="22"/>
                <w:szCs w:val="22"/>
              </w:rPr>
              <w:t>;</w:t>
            </w:r>
          </w:p>
          <w:p w14:paraId="7956A680" w14:textId="77777777" w:rsidR="00B452C0" w:rsidRPr="009C7996" w:rsidRDefault="00B452C0" w:rsidP="004A62D2">
            <w:pPr>
              <w:pStyle w:val="Bodytext20"/>
              <w:shd w:val="clear" w:color="auto" w:fill="auto"/>
              <w:tabs>
                <w:tab w:val="left" w:pos="261"/>
              </w:tabs>
              <w:jc w:val="both"/>
              <w:rPr>
                <w:color w:val="auto"/>
                <w:sz w:val="22"/>
                <w:szCs w:val="22"/>
              </w:rPr>
            </w:pPr>
            <w:r w:rsidRPr="009C7996">
              <w:rPr>
                <w:color w:val="auto"/>
                <w:sz w:val="22"/>
                <w:szCs w:val="22"/>
                <w:lang w:val="en-US"/>
              </w:rPr>
              <w:t xml:space="preserve">- </w:t>
            </w:r>
            <w:r w:rsidRPr="009C7996">
              <w:rPr>
                <w:color w:val="auto"/>
                <w:sz w:val="22"/>
                <w:szCs w:val="22"/>
              </w:rPr>
              <w:t xml:space="preserve">Lưu: VT, </w:t>
            </w:r>
            <w:r w:rsidRPr="009C7996">
              <w:rPr>
                <w:color w:val="auto"/>
                <w:sz w:val="22"/>
                <w:szCs w:val="22"/>
                <w:lang w:val="en-US"/>
              </w:rPr>
              <w:t>VHTT</w:t>
            </w:r>
            <w:r w:rsidRPr="009C7996">
              <w:rPr>
                <w:color w:val="auto"/>
                <w:sz w:val="22"/>
                <w:szCs w:val="22"/>
              </w:rPr>
              <w:t>.</w:t>
            </w:r>
          </w:p>
          <w:p w14:paraId="0C3E6B9F" w14:textId="77777777" w:rsidR="00B452C0" w:rsidRPr="009C7996" w:rsidRDefault="00B452C0" w:rsidP="00DC5FCB">
            <w:pPr>
              <w:pStyle w:val="BodyText1"/>
              <w:shd w:val="clear" w:color="auto" w:fill="auto"/>
              <w:spacing w:after="0"/>
              <w:ind w:firstLine="0"/>
              <w:jc w:val="both"/>
              <w:rPr>
                <w:color w:val="auto"/>
                <w:lang w:val="en-US"/>
              </w:rPr>
            </w:pPr>
          </w:p>
        </w:tc>
        <w:tc>
          <w:tcPr>
            <w:tcW w:w="1276" w:type="dxa"/>
          </w:tcPr>
          <w:p w14:paraId="4FE69674" w14:textId="77777777" w:rsidR="00B452C0" w:rsidRPr="009C7996" w:rsidRDefault="00B452C0" w:rsidP="004A62D2">
            <w:pPr>
              <w:pStyle w:val="BodyText1"/>
              <w:shd w:val="clear" w:color="auto" w:fill="auto"/>
              <w:spacing w:after="0" w:line="240" w:lineRule="auto"/>
              <w:ind w:firstLine="0"/>
              <w:jc w:val="center"/>
              <w:rPr>
                <w:b/>
                <w:bCs/>
                <w:color w:val="auto"/>
                <w:sz w:val="28"/>
                <w:lang w:val="en-US"/>
              </w:rPr>
            </w:pPr>
          </w:p>
        </w:tc>
        <w:tc>
          <w:tcPr>
            <w:tcW w:w="4444" w:type="dxa"/>
          </w:tcPr>
          <w:p w14:paraId="51B3749F" w14:textId="4E41DDCB" w:rsidR="00B452C0" w:rsidRPr="009C7996" w:rsidRDefault="00B452C0" w:rsidP="004A62D2">
            <w:pPr>
              <w:pStyle w:val="BodyText1"/>
              <w:shd w:val="clear" w:color="auto" w:fill="auto"/>
              <w:spacing w:after="0" w:line="240" w:lineRule="auto"/>
              <w:ind w:firstLine="0"/>
              <w:jc w:val="center"/>
              <w:rPr>
                <w:b/>
                <w:bCs/>
                <w:color w:val="auto"/>
                <w:sz w:val="28"/>
                <w:lang w:val="en-US"/>
              </w:rPr>
            </w:pPr>
            <w:r w:rsidRPr="009C7996">
              <w:rPr>
                <w:b/>
                <w:bCs/>
                <w:color w:val="auto"/>
                <w:sz w:val="28"/>
                <w:lang w:val="en-US"/>
              </w:rPr>
              <w:t>TM. ỦY BAN NHÂN DÂN</w:t>
            </w:r>
          </w:p>
          <w:p w14:paraId="6C8DEB00" w14:textId="77777777" w:rsidR="00B452C0" w:rsidRPr="009C7996" w:rsidRDefault="00B452C0" w:rsidP="004A62D2">
            <w:pPr>
              <w:pStyle w:val="BodyText1"/>
              <w:shd w:val="clear" w:color="auto" w:fill="auto"/>
              <w:spacing w:after="0" w:line="240" w:lineRule="auto"/>
              <w:ind w:firstLine="0"/>
              <w:jc w:val="center"/>
              <w:rPr>
                <w:b/>
                <w:color w:val="auto"/>
                <w:sz w:val="28"/>
                <w:szCs w:val="28"/>
                <w:lang w:val="en-US"/>
              </w:rPr>
            </w:pPr>
            <w:r w:rsidRPr="009C7996">
              <w:rPr>
                <w:b/>
                <w:color w:val="auto"/>
                <w:sz w:val="28"/>
                <w:szCs w:val="28"/>
                <w:lang w:val="en-US"/>
              </w:rPr>
              <w:t>CHỦ TỊCH</w:t>
            </w:r>
          </w:p>
          <w:p w14:paraId="1B7D46C7" w14:textId="77777777" w:rsidR="00B452C0" w:rsidRPr="009C7996" w:rsidRDefault="00B452C0" w:rsidP="00852D39">
            <w:pPr>
              <w:rPr>
                <w:color w:val="auto"/>
                <w:lang w:val="en-US"/>
              </w:rPr>
            </w:pPr>
          </w:p>
          <w:p w14:paraId="301109CD" w14:textId="77777777" w:rsidR="00B452C0" w:rsidRPr="009C7996" w:rsidRDefault="00B452C0" w:rsidP="00852D39">
            <w:pPr>
              <w:rPr>
                <w:color w:val="auto"/>
                <w:lang w:val="en-US"/>
              </w:rPr>
            </w:pPr>
          </w:p>
          <w:p w14:paraId="18B1B838" w14:textId="77777777" w:rsidR="00B452C0" w:rsidRPr="009C7996" w:rsidRDefault="00B452C0" w:rsidP="00852D39">
            <w:pPr>
              <w:rPr>
                <w:color w:val="auto"/>
                <w:lang w:val="en-US"/>
              </w:rPr>
            </w:pPr>
          </w:p>
          <w:p w14:paraId="74F4FF67" w14:textId="77777777" w:rsidR="00B452C0" w:rsidRPr="009C7996" w:rsidRDefault="00B452C0" w:rsidP="00852D39">
            <w:pPr>
              <w:rPr>
                <w:color w:val="auto"/>
                <w:lang w:val="en-US"/>
              </w:rPr>
            </w:pPr>
          </w:p>
          <w:p w14:paraId="75F7020F" w14:textId="77777777" w:rsidR="00B452C0" w:rsidRPr="009C7996" w:rsidRDefault="00B452C0" w:rsidP="00852D39">
            <w:pPr>
              <w:rPr>
                <w:color w:val="auto"/>
                <w:lang w:val="en-US"/>
              </w:rPr>
            </w:pPr>
          </w:p>
          <w:p w14:paraId="2016EC2B" w14:textId="77777777" w:rsidR="00B452C0" w:rsidRPr="009C7996" w:rsidRDefault="00B452C0" w:rsidP="00852D39">
            <w:pPr>
              <w:rPr>
                <w:color w:val="auto"/>
                <w:lang w:val="en-US"/>
              </w:rPr>
            </w:pPr>
          </w:p>
          <w:p w14:paraId="2A6EE4B2" w14:textId="77777777" w:rsidR="00B452C0" w:rsidRPr="009C7996" w:rsidRDefault="00B452C0" w:rsidP="00852D39">
            <w:pPr>
              <w:tabs>
                <w:tab w:val="left" w:pos="1522"/>
              </w:tabs>
              <w:jc w:val="center"/>
              <w:rPr>
                <w:rFonts w:ascii="Times New Roman" w:hAnsi="Times New Roman" w:cs="Times New Roman"/>
                <w:b/>
                <w:color w:val="auto"/>
                <w:sz w:val="28"/>
                <w:szCs w:val="28"/>
                <w:lang w:val="en-US"/>
              </w:rPr>
            </w:pPr>
            <w:r w:rsidRPr="009C7996">
              <w:rPr>
                <w:rFonts w:ascii="Times New Roman" w:hAnsi="Times New Roman" w:cs="Times New Roman"/>
                <w:b/>
                <w:color w:val="auto"/>
                <w:sz w:val="28"/>
                <w:szCs w:val="28"/>
                <w:lang w:val="en-US"/>
              </w:rPr>
              <w:t>Nguyễn Sỹ Khánh</w:t>
            </w:r>
          </w:p>
        </w:tc>
      </w:tr>
    </w:tbl>
    <w:p w14:paraId="1EED9942" w14:textId="77777777" w:rsidR="00DC5FCB" w:rsidRPr="004268E5" w:rsidRDefault="00DC5FCB" w:rsidP="00DC5FCB">
      <w:pPr>
        <w:pStyle w:val="BodyText1"/>
        <w:shd w:val="clear" w:color="auto" w:fill="auto"/>
        <w:spacing w:after="0"/>
        <w:ind w:firstLine="709"/>
        <w:jc w:val="both"/>
        <w:rPr>
          <w:color w:val="000000" w:themeColor="text1"/>
          <w:lang w:val="en-US"/>
        </w:rPr>
        <w:sectPr w:rsidR="00DC5FCB" w:rsidRPr="004268E5" w:rsidSect="00E944A4">
          <w:headerReference w:type="default" r:id="rId8"/>
          <w:pgSz w:w="11900" w:h="16840" w:code="9"/>
          <w:pgMar w:top="1134" w:right="1134" w:bottom="1134" w:left="1701" w:header="0" w:footer="6" w:gutter="0"/>
          <w:cols w:space="720"/>
          <w:noEndnote/>
          <w:titlePg/>
          <w:docGrid w:linePitch="360"/>
        </w:sectPr>
      </w:pPr>
    </w:p>
    <w:p w14:paraId="1C1D32E6" w14:textId="77777777" w:rsidR="00562D48" w:rsidRPr="004268E5" w:rsidRDefault="00562D48">
      <w:pPr>
        <w:spacing w:line="1" w:lineRule="exact"/>
        <w:rPr>
          <w:rFonts w:ascii="Times New Roman" w:hAnsi="Times New Roman" w:cs="Times New Roman"/>
          <w:color w:val="000000" w:themeColor="text1"/>
          <w:sz w:val="19"/>
          <w:szCs w:val="19"/>
          <w:lang w:val="en-US"/>
        </w:rPr>
      </w:pPr>
    </w:p>
    <w:p w14:paraId="273664B1" w14:textId="77777777" w:rsidR="00DC5FCB" w:rsidRPr="004268E5" w:rsidRDefault="00DC5FCB">
      <w:pPr>
        <w:spacing w:line="1" w:lineRule="exact"/>
        <w:rPr>
          <w:rFonts w:ascii="Times New Roman" w:hAnsi="Times New Roman" w:cs="Times New Roman"/>
          <w:color w:val="000000" w:themeColor="text1"/>
          <w:lang w:val="en-US"/>
        </w:rPr>
        <w:sectPr w:rsidR="00DC5FCB" w:rsidRPr="004268E5">
          <w:type w:val="continuous"/>
          <w:pgSz w:w="11900" w:h="16840"/>
          <w:pgMar w:top="1252" w:right="0" w:bottom="1252" w:left="0" w:header="0" w:footer="3" w:gutter="0"/>
          <w:cols w:space="720"/>
          <w:noEndnote/>
          <w:docGrid w:linePitch="360"/>
        </w:sectPr>
      </w:pPr>
    </w:p>
    <w:p w14:paraId="6CC1AA8C" w14:textId="77777777" w:rsidR="00562D48" w:rsidRPr="004268E5" w:rsidRDefault="00D610C1">
      <w:pPr>
        <w:spacing w:line="1" w:lineRule="exact"/>
        <w:rPr>
          <w:rFonts w:ascii="Times New Roman" w:hAnsi="Times New Roman" w:cs="Times New Roman"/>
          <w:color w:val="000000" w:themeColor="text1"/>
          <w:sz w:val="2"/>
          <w:szCs w:val="2"/>
        </w:rPr>
      </w:pPr>
      <w:r w:rsidRPr="004268E5">
        <w:rPr>
          <w:rFonts w:ascii="Times New Roman" w:hAnsi="Times New Roman" w:cs="Times New Roman"/>
          <w:color w:val="000000" w:themeColor="text1"/>
        </w:rPr>
        <w:br w:type="column"/>
      </w:r>
    </w:p>
    <w:sectPr w:rsidR="00562D48" w:rsidRPr="004268E5" w:rsidSect="00562D48">
      <w:type w:val="continuous"/>
      <w:pgSz w:w="11900" w:h="16840"/>
      <w:pgMar w:top="1252" w:right="1875" w:bottom="1252" w:left="1652" w:header="0" w:footer="3" w:gutter="0"/>
      <w:cols w:num="2" w:space="1719"/>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B9436" w14:textId="77777777" w:rsidR="00090E11" w:rsidRDefault="00090E11" w:rsidP="00562D48">
      <w:r>
        <w:separator/>
      </w:r>
    </w:p>
  </w:endnote>
  <w:endnote w:type="continuationSeparator" w:id="0">
    <w:p w14:paraId="7BEB8D26" w14:textId="77777777" w:rsidR="00090E11" w:rsidRDefault="00090E11" w:rsidP="0056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0D5E" w14:textId="77777777" w:rsidR="00090E11" w:rsidRDefault="00090E11"/>
  </w:footnote>
  <w:footnote w:type="continuationSeparator" w:id="0">
    <w:p w14:paraId="1A5A970A" w14:textId="77777777" w:rsidR="00090E11" w:rsidRDefault="00090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371689"/>
      <w:docPartObj>
        <w:docPartGallery w:val="Page Numbers (Top of Page)"/>
        <w:docPartUnique/>
      </w:docPartObj>
    </w:sdtPr>
    <w:sdtEndPr/>
    <w:sdtContent>
      <w:p w14:paraId="69DA1D07" w14:textId="77777777" w:rsidR="00622B5C" w:rsidRDefault="00622B5C">
        <w:pPr>
          <w:pStyle w:val="Header"/>
          <w:jc w:val="center"/>
          <w:rPr>
            <w:lang w:val="en-US"/>
          </w:rPr>
        </w:pPr>
      </w:p>
      <w:p w14:paraId="6F9872FA" w14:textId="77777777" w:rsidR="00622B5C" w:rsidRDefault="00622B5C">
        <w:pPr>
          <w:pStyle w:val="Header"/>
          <w:jc w:val="center"/>
          <w:rPr>
            <w:lang w:val="en-US"/>
          </w:rPr>
        </w:pPr>
      </w:p>
      <w:p w14:paraId="467FCE11" w14:textId="77777777" w:rsidR="00622B5C" w:rsidRPr="007B703F" w:rsidRDefault="001A2D6B" w:rsidP="007B703F">
        <w:pPr>
          <w:pStyle w:val="Header"/>
          <w:jc w:val="center"/>
        </w:pPr>
        <w:r w:rsidRPr="007B703F">
          <w:rPr>
            <w:rFonts w:ascii="Times New Roman" w:hAnsi="Times New Roman" w:cs="Times New Roman"/>
          </w:rPr>
          <w:fldChar w:fldCharType="begin"/>
        </w:r>
        <w:r w:rsidR="00622B5C" w:rsidRPr="007B703F">
          <w:rPr>
            <w:rFonts w:ascii="Times New Roman" w:hAnsi="Times New Roman" w:cs="Times New Roman"/>
          </w:rPr>
          <w:instrText xml:space="preserve"> PAGE   \* MERGEFORMAT </w:instrText>
        </w:r>
        <w:r w:rsidRPr="007B703F">
          <w:rPr>
            <w:rFonts w:ascii="Times New Roman" w:hAnsi="Times New Roman" w:cs="Times New Roman"/>
          </w:rPr>
          <w:fldChar w:fldCharType="separate"/>
        </w:r>
        <w:r w:rsidR="00125416">
          <w:rPr>
            <w:rFonts w:ascii="Times New Roman" w:hAnsi="Times New Roman" w:cs="Times New Roman"/>
            <w:noProof/>
          </w:rPr>
          <w:t>7</w:t>
        </w:r>
        <w:r w:rsidRPr="007B703F">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D56"/>
    <w:multiLevelType w:val="hybridMultilevel"/>
    <w:tmpl w:val="7E445FC6"/>
    <w:lvl w:ilvl="0" w:tplc="DB98EB08">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3321664"/>
    <w:multiLevelType w:val="hybridMultilevel"/>
    <w:tmpl w:val="3B4050CA"/>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 w15:restartNumberingAfterBreak="0">
    <w:nsid w:val="136C5C4A"/>
    <w:multiLevelType w:val="hybridMultilevel"/>
    <w:tmpl w:val="8A6CE652"/>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4441AD3"/>
    <w:multiLevelType w:val="hybridMultilevel"/>
    <w:tmpl w:val="84B82FD8"/>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 w15:restartNumberingAfterBreak="0">
    <w:nsid w:val="14FD7556"/>
    <w:multiLevelType w:val="hybridMultilevel"/>
    <w:tmpl w:val="7F403FE0"/>
    <w:lvl w:ilvl="0" w:tplc="DB98EB08">
      <w:start w:val="1"/>
      <w:numFmt w:val="bullet"/>
      <w:lvlText w:val=""/>
      <w:lvlJc w:val="left"/>
      <w:pPr>
        <w:ind w:left="2127" w:hanging="360"/>
      </w:pPr>
      <w:rPr>
        <w:rFonts w:ascii="Symbol" w:hAnsi="Symbol" w:hint="default"/>
      </w:rPr>
    </w:lvl>
    <w:lvl w:ilvl="1" w:tplc="04090003" w:tentative="1">
      <w:start w:val="1"/>
      <w:numFmt w:val="bullet"/>
      <w:lvlText w:val="o"/>
      <w:lvlJc w:val="left"/>
      <w:pPr>
        <w:ind w:left="2847" w:hanging="360"/>
      </w:pPr>
      <w:rPr>
        <w:rFonts w:ascii="Courier New" w:hAnsi="Courier New" w:cs="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cs="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cs="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5" w15:restartNumberingAfterBreak="0">
    <w:nsid w:val="1F11014E"/>
    <w:multiLevelType w:val="hybridMultilevel"/>
    <w:tmpl w:val="80E20560"/>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F3F617F"/>
    <w:multiLevelType w:val="hybridMultilevel"/>
    <w:tmpl w:val="B5480184"/>
    <w:lvl w:ilvl="0" w:tplc="66288CD8">
      <w:start w:val="2"/>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203E1A0B"/>
    <w:multiLevelType w:val="hybridMultilevel"/>
    <w:tmpl w:val="B5DADA28"/>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22F84A2B"/>
    <w:multiLevelType w:val="hybridMultilevel"/>
    <w:tmpl w:val="0CB6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F0128"/>
    <w:multiLevelType w:val="multilevel"/>
    <w:tmpl w:val="33968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B8503C"/>
    <w:multiLevelType w:val="hybridMultilevel"/>
    <w:tmpl w:val="C0D6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8268A"/>
    <w:multiLevelType w:val="multilevel"/>
    <w:tmpl w:val="8EE6B7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4569C1"/>
    <w:multiLevelType w:val="hybridMultilevel"/>
    <w:tmpl w:val="CAAE07B4"/>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3" w15:restartNumberingAfterBreak="0">
    <w:nsid w:val="39D279D8"/>
    <w:multiLevelType w:val="hybridMultilevel"/>
    <w:tmpl w:val="3EB628BA"/>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C4601CE"/>
    <w:multiLevelType w:val="hybridMultilevel"/>
    <w:tmpl w:val="E45AF70A"/>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4158152D"/>
    <w:multiLevelType w:val="hybridMultilevel"/>
    <w:tmpl w:val="178CC1AC"/>
    <w:lvl w:ilvl="0" w:tplc="DB98EB08">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425B6B92"/>
    <w:multiLevelType w:val="multilevel"/>
    <w:tmpl w:val="2D8CD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0E0842"/>
    <w:multiLevelType w:val="hybridMultilevel"/>
    <w:tmpl w:val="F05C8E00"/>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8" w15:restartNumberingAfterBreak="0">
    <w:nsid w:val="4B750DDA"/>
    <w:multiLevelType w:val="multilevel"/>
    <w:tmpl w:val="2F009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224463"/>
    <w:multiLevelType w:val="hybridMultilevel"/>
    <w:tmpl w:val="90360148"/>
    <w:lvl w:ilvl="0" w:tplc="DB98EB0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740FA7"/>
    <w:multiLevelType w:val="hybridMultilevel"/>
    <w:tmpl w:val="4AB457D4"/>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1" w15:restartNumberingAfterBreak="0">
    <w:nsid w:val="50796FFC"/>
    <w:multiLevelType w:val="multilevel"/>
    <w:tmpl w:val="D29EA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E36088"/>
    <w:multiLevelType w:val="hybridMultilevel"/>
    <w:tmpl w:val="3D64AF50"/>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3411BA8"/>
    <w:multiLevelType w:val="hybridMultilevel"/>
    <w:tmpl w:val="E6749D8A"/>
    <w:lvl w:ilvl="0" w:tplc="DB98EB08">
      <w:start w:val="1"/>
      <w:numFmt w:val="bullet"/>
      <w:lvlText w:val=""/>
      <w:lvlJc w:val="left"/>
      <w:pPr>
        <w:ind w:left="1500" w:hanging="360"/>
      </w:pPr>
      <w:rPr>
        <w:rFonts w:ascii="Symbol" w:hAnsi="Symbol" w:hint="default"/>
      </w:rPr>
    </w:lvl>
    <w:lvl w:ilvl="1" w:tplc="44141FEA">
      <w:numFmt w:val="bullet"/>
      <w:lvlText w:val="-"/>
      <w:lvlJc w:val="left"/>
      <w:pPr>
        <w:ind w:left="2715" w:hanging="855"/>
      </w:pPr>
      <w:rPr>
        <w:rFonts w:ascii="Times New Roman" w:eastAsia="Times New Roman" w:hAnsi="Times New Roman" w:cs="Times New Roman"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55852183"/>
    <w:multiLevelType w:val="hybridMultilevel"/>
    <w:tmpl w:val="AFFCF5D8"/>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69B3B01"/>
    <w:multiLevelType w:val="hybridMultilevel"/>
    <w:tmpl w:val="BBF2B0DE"/>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6" w15:restartNumberingAfterBreak="0">
    <w:nsid w:val="57AC1B6D"/>
    <w:multiLevelType w:val="hybridMultilevel"/>
    <w:tmpl w:val="E6F611EC"/>
    <w:lvl w:ilvl="0" w:tplc="54022EBA">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60BD0AD0"/>
    <w:multiLevelType w:val="hybridMultilevel"/>
    <w:tmpl w:val="1CCAE27E"/>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28" w15:restartNumberingAfterBreak="0">
    <w:nsid w:val="6CBD6372"/>
    <w:multiLevelType w:val="multilevel"/>
    <w:tmpl w:val="A46E7DF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20328E"/>
    <w:multiLevelType w:val="hybridMultilevel"/>
    <w:tmpl w:val="62E0C04C"/>
    <w:lvl w:ilvl="0" w:tplc="DB98EB08">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928492F"/>
    <w:multiLevelType w:val="hybridMultilevel"/>
    <w:tmpl w:val="C3087C2C"/>
    <w:lvl w:ilvl="0" w:tplc="DB98EB08">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16"/>
  </w:num>
  <w:num w:numId="2">
    <w:abstractNumId w:val="28"/>
  </w:num>
  <w:num w:numId="3">
    <w:abstractNumId w:val="21"/>
  </w:num>
  <w:num w:numId="4">
    <w:abstractNumId w:val="18"/>
  </w:num>
  <w:num w:numId="5">
    <w:abstractNumId w:val="9"/>
  </w:num>
  <w:num w:numId="6">
    <w:abstractNumId w:val="11"/>
  </w:num>
  <w:num w:numId="7">
    <w:abstractNumId w:val="10"/>
  </w:num>
  <w:num w:numId="8">
    <w:abstractNumId w:val="8"/>
  </w:num>
  <w:num w:numId="9">
    <w:abstractNumId w:val="0"/>
  </w:num>
  <w:num w:numId="10">
    <w:abstractNumId w:val="15"/>
  </w:num>
  <w:num w:numId="11">
    <w:abstractNumId w:val="19"/>
  </w:num>
  <w:num w:numId="12">
    <w:abstractNumId w:val="4"/>
  </w:num>
  <w:num w:numId="13">
    <w:abstractNumId w:val="23"/>
  </w:num>
  <w:num w:numId="14">
    <w:abstractNumId w:val="14"/>
  </w:num>
  <w:num w:numId="15">
    <w:abstractNumId w:val="27"/>
  </w:num>
  <w:num w:numId="16">
    <w:abstractNumId w:val="22"/>
  </w:num>
  <w:num w:numId="17">
    <w:abstractNumId w:val="12"/>
  </w:num>
  <w:num w:numId="18">
    <w:abstractNumId w:val="5"/>
  </w:num>
  <w:num w:numId="19">
    <w:abstractNumId w:val="20"/>
  </w:num>
  <w:num w:numId="20">
    <w:abstractNumId w:val="29"/>
  </w:num>
  <w:num w:numId="21">
    <w:abstractNumId w:val="3"/>
  </w:num>
  <w:num w:numId="22">
    <w:abstractNumId w:val="13"/>
  </w:num>
  <w:num w:numId="23">
    <w:abstractNumId w:val="30"/>
  </w:num>
  <w:num w:numId="24">
    <w:abstractNumId w:val="2"/>
  </w:num>
  <w:num w:numId="25">
    <w:abstractNumId w:val="17"/>
  </w:num>
  <w:num w:numId="26">
    <w:abstractNumId w:val="7"/>
  </w:num>
  <w:num w:numId="27">
    <w:abstractNumId w:val="25"/>
  </w:num>
  <w:num w:numId="28">
    <w:abstractNumId w:val="24"/>
  </w:num>
  <w:num w:numId="29">
    <w:abstractNumId w:val="1"/>
  </w:num>
  <w:num w:numId="30">
    <w:abstractNumId w:val="26"/>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48"/>
    <w:rsid w:val="000049B8"/>
    <w:rsid w:val="000055AB"/>
    <w:rsid w:val="00007A0E"/>
    <w:rsid w:val="00010220"/>
    <w:rsid w:val="000102B5"/>
    <w:rsid w:val="000108F3"/>
    <w:rsid w:val="000119A2"/>
    <w:rsid w:val="000146B0"/>
    <w:rsid w:val="00016A73"/>
    <w:rsid w:val="00020706"/>
    <w:rsid w:val="00021D7F"/>
    <w:rsid w:val="00022F63"/>
    <w:rsid w:val="00023A4F"/>
    <w:rsid w:val="00026340"/>
    <w:rsid w:val="00027A49"/>
    <w:rsid w:val="00027EC5"/>
    <w:rsid w:val="000307A5"/>
    <w:rsid w:val="00031C40"/>
    <w:rsid w:val="00031DC5"/>
    <w:rsid w:val="00031F7F"/>
    <w:rsid w:val="00031F99"/>
    <w:rsid w:val="000413E8"/>
    <w:rsid w:val="00041726"/>
    <w:rsid w:val="00044022"/>
    <w:rsid w:val="00044EBD"/>
    <w:rsid w:val="00046A8A"/>
    <w:rsid w:val="00046FEB"/>
    <w:rsid w:val="000472D7"/>
    <w:rsid w:val="00052D7D"/>
    <w:rsid w:val="00055F51"/>
    <w:rsid w:val="00056D45"/>
    <w:rsid w:val="0006224A"/>
    <w:rsid w:val="00067630"/>
    <w:rsid w:val="00074557"/>
    <w:rsid w:val="000751CC"/>
    <w:rsid w:val="00077D71"/>
    <w:rsid w:val="0008122C"/>
    <w:rsid w:val="00081DBB"/>
    <w:rsid w:val="00084778"/>
    <w:rsid w:val="00090E11"/>
    <w:rsid w:val="00091468"/>
    <w:rsid w:val="00093A85"/>
    <w:rsid w:val="00094115"/>
    <w:rsid w:val="00096865"/>
    <w:rsid w:val="000A6E12"/>
    <w:rsid w:val="000A736E"/>
    <w:rsid w:val="000B41DB"/>
    <w:rsid w:val="000C0920"/>
    <w:rsid w:val="000C2964"/>
    <w:rsid w:val="000C42EE"/>
    <w:rsid w:val="000D618D"/>
    <w:rsid w:val="000D6224"/>
    <w:rsid w:val="000E2D04"/>
    <w:rsid w:val="000E5A5E"/>
    <w:rsid w:val="000F0D20"/>
    <w:rsid w:val="000F46C0"/>
    <w:rsid w:val="00104562"/>
    <w:rsid w:val="00106634"/>
    <w:rsid w:val="00110432"/>
    <w:rsid w:val="00110FF9"/>
    <w:rsid w:val="00121A3A"/>
    <w:rsid w:val="00123BF2"/>
    <w:rsid w:val="00125416"/>
    <w:rsid w:val="0013693B"/>
    <w:rsid w:val="00140FC0"/>
    <w:rsid w:val="00151FA2"/>
    <w:rsid w:val="001620A8"/>
    <w:rsid w:val="00164F12"/>
    <w:rsid w:val="00166CF2"/>
    <w:rsid w:val="001670B5"/>
    <w:rsid w:val="001678B6"/>
    <w:rsid w:val="00167E45"/>
    <w:rsid w:val="0017325F"/>
    <w:rsid w:val="00173959"/>
    <w:rsid w:val="00176A3A"/>
    <w:rsid w:val="00182754"/>
    <w:rsid w:val="0018625D"/>
    <w:rsid w:val="00187FE7"/>
    <w:rsid w:val="00190177"/>
    <w:rsid w:val="00193BB0"/>
    <w:rsid w:val="001A14FB"/>
    <w:rsid w:val="001A2840"/>
    <w:rsid w:val="001A2D6B"/>
    <w:rsid w:val="001A6DA5"/>
    <w:rsid w:val="001B3CCE"/>
    <w:rsid w:val="001B40FF"/>
    <w:rsid w:val="001C0683"/>
    <w:rsid w:val="001C6826"/>
    <w:rsid w:val="001C7A32"/>
    <w:rsid w:val="001D13C0"/>
    <w:rsid w:val="001D3C13"/>
    <w:rsid w:val="001F2BCA"/>
    <w:rsid w:val="001F7198"/>
    <w:rsid w:val="001F72ED"/>
    <w:rsid w:val="00200DFB"/>
    <w:rsid w:val="0020287D"/>
    <w:rsid w:val="002071A4"/>
    <w:rsid w:val="002076DC"/>
    <w:rsid w:val="00207B21"/>
    <w:rsid w:val="00207D1F"/>
    <w:rsid w:val="00211CD2"/>
    <w:rsid w:val="002122E4"/>
    <w:rsid w:val="00216B28"/>
    <w:rsid w:val="00217218"/>
    <w:rsid w:val="002176E0"/>
    <w:rsid w:val="00217EFB"/>
    <w:rsid w:val="0022513C"/>
    <w:rsid w:val="00226318"/>
    <w:rsid w:val="00226A0B"/>
    <w:rsid w:val="00227884"/>
    <w:rsid w:val="002373DC"/>
    <w:rsid w:val="00240565"/>
    <w:rsid w:val="00240E1B"/>
    <w:rsid w:val="00242536"/>
    <w:rsid w:val="00243660"/>
    <w:rsid w:val="00247202"/>
    <w:rsid w:val="0025122B"/>
    <w:rsid w:val="002655B1"/>
    <w:rsid w:val="002703BE"/>
    <w:rsid w:val="00270C37"/>
    <w:rsid w:val="00276908"/>
    <w:rsid w:val="00276FB9"/>
    <w:rsid w:val="00287CCA"/>
    <w:rsid w:val="00293A34"/>
    <w:rsid w:val="0029439B"/>
    <w:rsid w:val="002968CD"/>
    <w:rsid w:val="002B0E9C"/>
    <w:rsid w:val="002B1B2D"/>
    <w:rsid w:val="002B2AB0"/>
    <w:rsid w:val="002B5674"/>
    <w:rsid w:val="002C208D"/>
    <w:rsid w:val="002C25CB"/>
    <w:rsid w:val="002C2732"/>
    <w:rsid w:val="002C3E4E"/>
    <w:rsid w:val="002C510E"/>
    <w:rsid w:val="002E31E6"/>
    <w:rsid w:val="002E3433"/>
    <w:rsid w:val="002E4A34"/>
    <w:rsid w:val="002E5AB1"/>
    <w:rsid w:val="002F1A95"/>
    <w:rsid w:val="002F23C3"/>
    <w:rsid w:val="002F2A9C"/>
    <w:rsid w:val="002F6A5E"/>
    <w:rsid w:val="00300AFF"/>
    <w:rsid w:val="00304788"/>
    <w:rsid w:val="00304F80"/>
    <w:rsid w:val="00310C40"/>
    <w:rsid w:val="00313BEF"/>
    <w:rsid w:val="0031488C"/>
    <w:rsid w:val="003213C1"/>
    <w:rsid w:val="00322078"/>
    <w:rsid w:val="003255EC"/>
    <w:rsid w:val="00327496"/>
    <w:rsid w:val="0032762B"/>
    <w:rsid w:val="0033230E"/>
    <w:rsid w:val="00337483"/>
    <w:rsid w:val="00337C95"/>
    <w:rsid w:val="00341B57"/>
    <w:rsid w:val="00342C0E"/>
    <w:rsid w:val="003543AE"/>
    <w:rsid w:val="003552AB"/>
    <w:rsid w:val="003556CE"/>
    <w:rsid w:val="003561CB"/>
    <w:rsid w:val="003563E0"/>
    <w:rsid w:val="0035677F"/>
    <w:rsid w:val="00356A29"/>
    <w:rsid w:val="00356DC8"/>
    <w:rsid w:val="00360536"/>
    <w:rsid w:val="00365F25"/>
    <w:rsid w:val="00374C91"/>
    <w:rsid w:val="00376924"/>
    <w:rsid w:val="00381E09"/>
    <w:rsid w:val="00383599"/>
    <w:rsid w:val="0038423A"/>
    <w:rsid w:val="003913C8"/>
    <w:rsid w:val="00394A76"/>
    <w:rsid w:val="003A2FCD"/>
    <w:rsid w:val="003A386C"/>
    <w:rsid w:val="003A5A13"/>
    <w:rsid w:val="003B08FA"/>
    <w:rsid w:val="003B49BF"/>
    <w:rsid w:val="003B557F"/>
    <w:rsid w:val="003C01DB"/>
    <w:rsid w:val="003C43E9"/>
    <w:rsid w:val="003C601A"/>
    <w:rsid w:val="003C6FB2"/>
    <w:rsid w:val="003C7E87"/>
    <w:rsid w:val="003D00C6"/>
    <w:rsid w:val="003D208E"/>
    <w:rsid w:val="003D5295"/>
    <w:rsid w:val="003E2886"/>
    <w:rsid w:val="003F0E75"/>
    <w:rsid w:val="003F4A1B"/>
    <w:rsid w:val="00407291"/>
    <w:rsid w:val="00414F0E"/>
    <w:rsid w:val="00420946"/>
    <w:rsid w:val="00425690"/>
    <w:rsid w:val="004268E5"/>
    <w:rsid w:val="0042726B"/>
    <w:rsid w:val="00431824"/>
    <w:rsid w:val="00433A79"/>
    <w:rsid w:val="0043707C"/>
    <w:rsid w:val="004378CD"/>
    <w:rsid w:val="00445029"/>
    <w:rsid w:val="00461EC1"/>
    <w:rsid w:val="00465125"/>
    <w:rsid w:val="00466F29"/>
    <w:rsid w:val="00470B8A"/>
    <w:rsid w:val="00472396"/>
    <w:rsid w:val="00474D9B"/>
    <w:rsid w:val="004805C9"/>
    <w:rsid w:val="00484A86"/>
    <w:rsid w:val="00491741"/>
    <w:rsid w:val="00491A34"/>
    <w:rsid w:val="00495C8A"/>
    <w:rsid w:val="004A62D2"/>
    <w:rsid w:val="004A7170"/>
    <w:rsid w:val="004B07EE"/>
    <w:rsid w:val="004B2D4F"/>
    <w:rsid w:val="004B333C"/>
    <w:rsid w:val="004C2D38"/>
    <w:rsid w:val="004D169D"/>
    <w:rsid w:val="004D2A32"/>
    <w:rsid w:val="004D6DB4"/>
    <w:rsid w:val="004E0A7D"/>
    <w:rsid w:val="004E4D90"/>
    <w:rsid w:val="004E5426"/>
    <w:rsid w:val="004F1BD7"/>
    <w:rsid w:val="004F1F64"/>
    <w:rsid w:val="004F6630"/>
    <w:rsid w:val="004F7A56"/>
    <w:rsid w:val="00502C86"/>
    <w:rsid w:val="00505ECB"/>
    <w:rsid w:val="00507E3D"/>
    <w:rsid w:val="005118A8"/>
    <w:rsid w:val="00513B33"/>
    <w:rsid w:val="005145C9"/>
    <w:rsid w:val="00514CAC"/>
    <w:rsid w:val="00522A1A"/>
    <w:rsid w:val="00524C22"/>
    <w:rsid w:val="00532CB4"/>
    <w:rsid w:val="00536028"/>
    <w:rsid w:val="005450DC"/>
    <w:rsid w:val="00545DBE"/>
    <w:rsid w:val="00551518"/>
    <w:rsid w:val="00552B48"/>
    <w:rsid w:val="005559AA"/>
    <w:rsid w:val="00556A32"/>
    <w:rsid w:val="00557751"/>
    <w:rsid w:val="00562855"/>
    <w:rsid w:val="00562D48"/>
    <w:rsid w:val="00566AF5"/>
    <w:rsid w:val="00566CB3"/>
    <w:rsid w:val="00571887"/>
    <w:rsid w:val="00581BA1"/>
    <w:rsid w:val="00583924"/>
    <w:rsid w:val="00585AFE"/>
    <w:rsid w:val="00590CA4"/>
    <w:rsid w:val="0059371E"/>
    <w:rsid w:val="00596283"/>
    <w:rsid w:val="005A3F76"/>
    <w:rsid w:val="005B25C6"/>
    <w:rsid w:val="005B50D2"/>
    <w:rsid w:val="005B5592"/>
    <w:rsid w:val="005C034A"/>
    <w:rsid w:val="005C1C14"/>
    <w:rsid w:val="005C20FB"/>
    <w:rsid w:val="005C4311"/>
    <w:rsid w:val="005C7DC6"/>
    <w:rsid w:val="005D23C0"/>
    <w:rsid w:val="005D6D5A"/>
    <w:rsid w:val="005E4022"/>
    <w:rsid w:val="005E53DD"/>
    <w:rsid w:val="005F0FC9"/>
    <w:rsid w:val="005F30FB"/>
    <w:rsid w:val="005F39F7"/>
    <w:rsid w:val="005F51D3"/>
    <w:rsid w:val="006048F1"/>
    <w:rsid w:val="0062046A"/>
    <w:rsid w:val="00622181"/>
    <w:rsid w:val="00622B5C"/>
    <w:rsid w:val="00626A50"/>
    <w:rsid w:val="00632F4E"/>
    <w:rsid w:val="006334EB"/>
    <w:rsid w:val="0063617F"/>
    <w:rsid w:val="00637224"/>
    <w:rsid w:val="00640D20"/>
    <w:rsid w:val="00642813"/>
    <w:rsid w:val="00642DCA"/>
    <w:rsid w:val="006447F0"/>
    <w:rsid w:val="00650661"/>
    <w:rsid w:val="00651214"/>
    <w:rsid w:val="00651F83"/>
    <w:rsid w:val="00653447"/>
    <w:rsid w:val="00664245"/>
    <w:rsid w:val="00671C42"/>
    <w:rsid w:val="00673556"/>
    <w:rsid w:val="00676B46"/>
    <w:rsid w:val="0068565D"/>
    <w:rsid w:val="0068651A"/>
    <w:rsid w:val="00687A3C"/>
    <w:rsid w:val="006901C8"/>
    <w:rsid w:val="00691793"/>
    <w:rsid w:val="00693319"/>
    <w:rsid w:val="006949FD"/>
    <w:rsid w:val="006A1EF3"/>
    <w:rsid w:val="006A2E6A"/>
    <w:rsid w:val="006A3B86"/>
    <w:rsid w:val="006A4699"/>
    <w:rsid w:val="006B44C2"/>
    <w:rsid w:val="006C24FC"/>
    <w:rsid w:val="006C5708"/>
    <w:rsid w:val="006C75E6"/>
    <w:rsid w:val="006D0616"/>
    <w:rsid w:val="006D2409"/>
    <w:rsid w:val="006D2C90"/>
    <w:rsid w:val="006E1F86"/>
    <w:rsid w:val="006E422D"/>
    <w:rsid w:val="006E5D78"/>
    <w:rsid w:val="007029BA"/>
    <w:rsid w:val="00703870"/>
    <w:rsid w:val="00711610"/>
    <w:rsid w:val="007144A3"/>
    <w:rsid w:val="00715AB8"/>
    <w:rsid w:val="0072176E"/>
    <w:rsid w:val="00722BF3"/>
    <w:rsid w:val="00735496"/>
    <w:rsid w:val="007366A3"/>
    <w:rsid w:val="0073765B"/>
    <w:rsid w:val="00743AB4"/>
    <w:rsid w:val="00744AD9"/>
    <w:rsid w:val="00750F25"/>
    <w:rsid w:val="00752569"/>
    <w:rsid w:val="00757921"/>
    <w:rsid w:val="00757EB6"/>
    <w:rsid w:val="00766410"/>
    <w:rsid w:val="0077310B"/>
    <w:rsid w:val="00782086"/>
    <w:rsid w:val="00784021"/>
    <w:rsid w:val="00786DD8"/>
    <w:rsid w:val="00787EBF"/>
    <w:rsid w:val="0079167C"/>
    <w:rsid w:val="007943EB"/>
    <w:rsid w:val="00796FD0"/>
    <w:rsid w:val="007A103F"/>
    <w:rsid w:val="007A3C9C"/>
    <w:rsid w:val="007A41D4"/>
    <w:rsid w:val="007A5486"/>
    <w:rsid w:val="007A72F2"/>
    <w:rsid w:val="007B35B7"/>
    <w:rsid w:val="007B703F"/>
    <w:rsid w:val="007B782D"/>
    <w:rsid w:val="007C4713"/>
    <w:rsid w:val="007D173D"/>
    <w:rsid w:val="007D52AB"/>
    <w:rsid w:val="007E4D61"/>
    <w:rsid w:val="007E54A7"/>
    <w:rsid w:val="0080346D"/>
    <w:rsid w:val="00803D33"/>
    <w:rsid w:val="00807D70"/>
    <w:rsid w:val="008120FB"/>
    <w:rsid w:val="00813DBE"/>
    <w:rsid w:val="00815EF4"/>
    <w:rsid w:val="00822A37"/>
    <w:rsid w:val="00822FFF"/>
    <w:rsid w:val="00825115"/>
    <w:rsid w:val="00832680"/>
    <w:rsid w:val="0083428A"/>
    <w:rsid w:val="008351CF"/>
    <w:rsid w:val="00835287"/>
    <w:rsid w:val="00837608"/>
    <w:rsid w:val="00844158"/>
    <w:rsid w:val="008466B9"/>
    <w:rsid w:val="00852384"/>
    <w:rsid w:val="00852D39"/>
    <w:rsid w:val="008571C5"/>
    <w:rsid w:val="00863A24"/>
    <w:rsid w:val="00864CBF"/>
    <w:rsid w:val="008660AF"/>
    <w:rsid w:val="00870230"/>
    <w:rsid w:val="0087395B"/>
    <w:rsid w:val="00876B49"/>
    <w:rsid w:val="0089128E"/>
    <w:rsid w:val="0089409F"/>
    <w:rsid w:val="00896D04"/>
    <w:rsid w:val="008A12B2"/>
    <w:rsid w:val="008A2EEF"/>
    <w:rsid w:val="008A68EF"/>
    <w:rsid w:val="008B0670"/>
    <w:rsid w:val="008B1502"/>
    <w:rsid w:val="008B638A"/>
    <w:rsid w:val="008B6EBF"/>
    <w:rsid w:val="008B76CA"/>
    <w:rsid w:val="008C2D7C"/>
    <w:rsid w:val="008C3C94"/>
    <w:rsid w:val="008D1095"/>
    <w:rsid w:val="008D46E3"/>
    <w:rsid w:val="008D5E22"/>
    <w:rsid w:val="008D7D4F"/>
    <w:rsid w:val="008E0FD3"/>
    <w:rsid w:val="008E1296"/>
    <w:rsid w:val="008E3437"/>
    <w:rsid w:val="008E6555"/>
    <w:rsid w:val="008E6EF4"/>
    <w:rsid w:val="008F1A8E"/>
    <w:rsid w:val="008F37E6"/>
    <w:rsid w:val="008F381A"/>
    <w:rsid w:val="008F78CE"/>
    <w:rsid w:val="00903C2B"/>
    <w:rsid w:val="009129E3"/>
    <w:rsid w:val="00917E9A"/>
    <w:rsid w:val="00922CDD"/>
    <w:rsid w:val="0092470E"/>
    <w:rsid w:val="009315EB"/>
    <w:rsid w:val="00945B78"/>
    <w:rsid w:val="00947555"/>
    <w:rsid w:val="00950E20"/>
    <w:rsid w:val="009552EC"/>
    <w:rsid w:val="00956DB9"/>
    <w:rsid w:val="00964E9D"/>
    <w:rsid w:val="00967545"/>
    <w:rsid w:val="00971B48"/>
    <w:rsid w:val="00973353"/>
    <w:rsid w:val="0097740F"/>
    <w:rsid w:val="00992208"/>
    <w:rsid w:val="00993FFF"/>
    <w:rsid w:val="009A1F74"/>
    <w:rsid w:val="009A2FD9"/>
    <w:rsid w:val="009B0EEE"/>
    <w:rsid w:val="009B3277"/>
    <w:rsid w:val="009C2D8A"/>
    <w:rsid w:val="009C4100"/>
    <w:rsid w:val="009C4651"/>
    <w:rsid w:val="009C7996"/>
    <w:rsid w:val="009D0854"/>
    <w:rsid w:val="009D2F89"/>
    <w:rsid w:val="009D5C22"/>
    <w:rsid w:val="009E2854"/>
    <w:rsid w:val="009E6579"/>
    <w:rsid w:val="009E7EF8"/>
    <w:rsid w:val="009F5D45"/>
    <w:rsid w:val="00A0736E"/>
    <w:rsid w:val="00A10E9A"/>
    <w:rsid w:val="00A11A74"/>
    <w:rsid w:val="00A21795"/>
    <w:rsid w:val="00A217C8"/>
    <w:rsid w:val="00A22F86"/>
    <w:rsid w:val="00A23827"/>
    <w:rsid w:val="00A24209"/>
    <w:rsid w:val="00A42DF5"/>
    <w:rsid w:val="00A447A3"/>
    <w:rsid w:val="00A45FFB"/>
    <w:rsid w:val="00A46C38"/>
    <w:rsid w:val="00A47931"/>
    <w:rsid w:val="00A50738"/>
    <w:rsid w:val="00A5142F"/>
    <w:rsid w:val="00A5622F"/>
    <w:rsid w:val="00A620A5"/>
    <w:rsid w:val="00A675FC"/>
    <w:rsid w:val="00A67DA2"/>
    <w:rsid w:val="00A700AD"/>
    <w:rsid w:val="00A7063E"/>
    <w:rsid w:val="00A72AE6"/>
    <w:rsid w:val="00A75E31"/>
    <w:rsid w:val="00A87FBB"/>
    <w:rsid w:val="00A90B4B"/>
    <w:rsid w:val="00A91A86"/>
    <w:rsid w:val="00A94398"/>
    <w:rsid w:val="00A961B3"/>
    <w:rsid w:val="00AA3168"/>
    <w:rsid w:val="00AA760B"/>
    <w:rsid w:val="00AB0EE2"/>
    <w:rsid w:val="00AB228B"/>
    <w:rsid w:val="00AB304E"/>
    <w:rsid w:val="00AC0F08"/>
    <w:rsid w:val="00AC5130"/>
    <w:rsid w:val="00AD03E7"/>
    <w:rsid w:val="00AE3719"/>
    <w:rsid w:val="00AE39BF"/>
    <w:rsid w:val="00AE4370"/>
    <w:rsid w:val="00AE467C"/>
    <w:rsid w:val="00AE60A4"/>
    <w:rsid w:val="00AF47D5"/>
    <w:rsid w:val="00AF4C01"/>
    <w:rsid w:val="00AF6580"/>
    <w:rsid w:val="00B01EA1"/>
    <w:rsid w:val="00B05324"/>
    <w:rsid w:val="00B11826"/>
    <w:rsid w:val="00B11E3E"/>
    <w:rsid w:val="00B219CB"/>
    <w:rsid w:val="00B21CFB"/>
    <w:rsid w:val="00B220F3"/>
    <w:rsid w:val="00B24B83"/>
    <w:rsid w:val="00B26B84"/>
    <w:rsid w:val="00B275F8"/>
    <w:rsid w:val="00B3163D"/>
    <w:rsid w:val="00B42842"/>
    <w:rsid w:val="00B42965"/>
    <w:rsid w:val="00B452C0"/>
    <w:rsid w:val="00B53551"/>
    <w:rsid w:val="00B55B62"/>
    <w:rsid w:val="00B571DA"/>
    <w:rsid w:val="00B80DDE"/>
    <w:rsid w:val="00B81F9B"/>
    <w:rsid w:val="00B9086B"/>
    <w:rsid w:val="00B949D9"/>
    <w:rsid w:val="00B960B2"/>
    <w:rsid w:val="00BA3D1A"/>
    <w:rsid w:val="00BA5E9A"/>
    <w:rsid w:val="00BA6C0E"/>
    <w:rsid w:val="00BA7860"/>
    <w:rsid w:val="00BB33F0"/>
    <w:rsid w:val="00BB3AD3"/>
    <w:rsid w:val="00BB3DC8"/>
    <w:rsid w:val="00BB4C8B"/>
    <w:rsid w:val="00BB689D"/>
    <w:rsid w:val="00BC1070"/>
    <w:rsid w:val="00BC22A9"/>
    <w:rsid w:val="00BC4B8A"/>
    <w:rsid w:val="00BC59F7"/>
    <w:rsid w:val="00BC61BA"/>
    <w:rsid w:val="00BC789E"/>
    <w:rsid w:val="00BD070A"/>
    <w:rsid w:val="00BE19A4"/>
    <w:rsid w:val="00BE3246"/>
    <w:rsid w:val="00C026CC"/>
    <w:rsid w:val="00C027DC"/>
    <w:rsid w:val="00C033B2"/>
    <w:rsid w:val="00C10ECE"/>
    <w:rsid w:val="00C114DC"/>
    <w:rsid w:val="00C25267"/>
    <w:rsid w:val="00C3476D"/>
    <w:rsid w:val="00C34B0C"/>
    <w:rsid w:val="00C36831"/>
    <w:rsid w:val="00C3780D"/>
    <w:rsid w:val="00C432E7"/>
    <w:rsid w:val="00C43817"/>
    <w:rsid w:val="00C46293"/>
    <w:rsid w:val="00C5006D"/>
    <w:rsid w:val="00C50488"/>
    <w:rsid w:val="00C53DED"/>
    <w:rsid w:val="00C60365"/>
    <w:rsid w:val="00C607A3"/>
    <w:rsid w:val="00C654BB"/>
    <w:rsid w:val="00C71F73"/>
    <w:rsid w:val="00C848B7"/>
    <w:rsid w:val="00C85089"/>
    <w:rsid w:val="00C87489"/>
    <w:rsid w:val="00C87C7E"/>
    <w:rsid w:val="00C90345"/>
    <w:rsid w:val="00C91904"/>
    <w:rsid w:val="00C96AFF"/>
    <w:rsid w:val="00CA305A"/>
    <w:rsid w:val="00CB0781"/>
    <w:rsid w:val="00CC2ADE"/>
    <w:rsid w:val="00CD0F6B"/>
    <w:rsid w:val="00CD0FED"/>
    <w:rsid w:val="00CD20BF"/>
    <w:rsid w:val="00CD20F4"/>
    <w:rsid w:val="00CD3D87"/>
    <w:rsid w:val="00CD3E2A"/>
    <w:rsid w:val="00CD6BF0"/>
    <w:rsid w:val="00CE71AF"/>
    <w:rsid w:val="00CF296F"/>
    <w:rsid w:val="00CF513D"/>
    <w:rsid w:val="00CF6E8C"/>
    <w:rsid w:val="00CF6F98"/>
    <w:rsid w:val="00D00FBD"/>
    <w:rsid w:val="00D01FE3"/>
    <w:rsid w:val="00D0323F"/>
    <w:rsid w:val="00D05B41"/>
    <w:rsid w:val="00D0601D"/>
    <w:rsid w:val="00D1245F"/>
    <w:rsid w:val="00D1401B"/>
    <w:rsid w:val="00D14329"/>
    <w:rsid w:val="00D16416"/>
    <w:rsid w:val="00D1780E"/>
    <w:rsid w:val="00D23635"/>
    <w:rsid w:val="00D24816"/>
    <w:rsid w:val="00D26E10"/>
    <w:rsid w:val="00D27717"/>
    <w:rsid w:val="00D303D4"/>
    <w:rsid w:val="00D33AA1"/>
    <w:rsid w:val="00D35BBE"/>
    <w:rsid w:val="00D37C93"/>
    <w:rsid w:val="00D427D7"/>
    <w:rsid w:val="00D459DB"/>
    <w:rsid w:val="00D51FEC"/>
    <w:rsid w:val="00D521C8"/>
    <w:rsid w:val="00D5259A"/>
    <w:rsid w:val="00D610C1"/>
    <w:rsid w:val="00D6781C"/>
    <w:rsid w:val="00D718A3"/>
    <w:rsid w:val="00D73644"/>
    <w:rsid w:val="00D74F69"/>
    <w:rsid w:val="00D7691B"/>
    <w:rsid w:val="00D831A8"/>
    <w:rsid w:val="00D85381"/>
    <w:rsid w:val="00D9055A"/>
    <w:rsid w:val="00D940F6"/>
    <w:rsid w:val="00DA1060"/>
    <w:rsid w:val="00DA1C39"/>
    <w:rsid w:val="00DA3604"/>
    <w:rsid w:val="00DA47C1"/>
    <w:rsid w:val="00DA5D94"/>
    <w:rsid w:val="00DB4DDE"/>
    <w:rsid w:val="00DB5637"/>
    <w:rsid w:val="00DC0576"/>
    <w:rsid w:val="00DC50F7"/>
    <w:rsid w:val="00DC5FCB"/>
    <w:rsid w:val="00DD56F6"/>
    <w:rsid w:val="00DE080D"/>
    <w:rsid w:val="00DE1F8E"/>
    <w:rsid w:val="00DE22A9"/>
    <w:rsid w:val="00DF15A2"/>
    <w:rsid w:val="00DF1C96"/>
    <w:rsid w:val="00DF2618"/>
    <w:rsid w:val="00E0262E"/>
    <w:rsid w:val="00E0506F"/>
    <w:rsid w:val="00E0558D"/>
    <w:rsid w:val="00E06CBA"/>
    <w:rsid w:val="00E11EFB"/>
    <w:rsid w:val="00E178B9"/>
    <w:rsid w:val="00E20EE7"/>
    <w:rsid w:val="00E22F2C"/>
    <w:rsid w:val="00E26923"/>
    <w:rsid w:val="00E364E2"/>
    <w:rsid w:val="00E440C0"/>
    <w:rsid w:val="00E44B6B"/>
    <w:rsid w:val="00E50D45"/>
    <w:rsid w:val="00E5442B"/>
    <w:rsid w:val="00E546C6"/>
    <w:rsid w:val="00E55927"/>
    <w:rsid w:val="00E665CE"/>
    <w:rsid w:val="00E70640"/>
    <w:rsid w:val="00E708A9"/>
    <w:rsid w:val="00E709E9"/>
    <w:rsid w:val="00E72091"/>
    <w:rsid w:val="00E722F8"/>
    <w:rsid w:val="00E72385"/>
    <w:rsid w:val="00E767BE"/>
    <w:rsid w:val="00E82D85"/>
    <w:rsid w:val="00E83EEE"/>
    <w:rsid w:val="00E944A4"/>
    <w:rsid w:val="00EA094F"/>
    <w:rsid w:val="00EA3272"/>
    <w:rsid w:val="00EA3CF9"/>
    <w:rsid w:val="00EB0D39"/>
    <w:rsid w:val="00EB0DC8"/>
    <w:rsid w:val="00EB3668"/>
    <w:rsid w:val="00EB5497"/>
    <w:rsid w:val="00EC128B"/>
    <w:rsid w:val="00EC78FD"/>
    <w:rsid w:val="00EC7C72"/>
    <w:rsid w:val="00ED148B"/>
    <w:rsid w:val="00ED34D3"/>
    <w:rsid w:val="00EE1220"/>
    <w:rsid w:val="00EE1791"/>
    <w:rsid w:val="00EE30B4"/>
    <w:rsid w:val="00EE5400"/>
    <w:rsid w:val="00EF324D"/>
    <w:rsid w:val="00F050BC"/>
    <w:rsid w:val="00F11880"/>
    <w:rsid w:val="00F17C2D"/>
    <w:rsid w:val="00F2117D"/>
    <w:rsid w:val="00F224BE"/>
    <w:rsid w:val="00F32965"/>
    <w:rsid w:val="00F3385C"/>
    <w:rsid w:val="00F36BBE"/>
    <w:rsid w:val="00F46D61"/>
    <w:rsid w:val="00F50F93"/>
    <w:rsid w:val="00F6553D"/>
    <w:rsid w:val="00F74DBE"/>
    <w:rsid w:val="00F7596D"/>
    <w:rsid w:val="00F771B3"/>
    <w:rsid w:val="00F7783C"/>
    <w:rsid w:val="00F77E56"/>
    <w:rsid w:val="00F815E1"/>
    <w:rsid w:val="00F81B5C"/>
    <w:rsid w:val="00F82C15"/>
    <w:rsid w:val="00F90BD0"/>
    <w:rsid w:val="00FA46CB"/>
    <w:rsid w:val="00FA6A5C"/>
    <w:rsid w:val="00FB2A1F"/>
    <w:rsid w:val="00FB2C25"/>
    <w:rsid w:val="00FC02FF"/>
    <w:rsid w:val="00FC1DFF"/>
    <w:rsid w:val="00FC4036"/>
    <w:rsid w:val="00FD0060"/>
    <w:rsid w:val="00FD079B"/>
    <w:rsid w:val="00FD3594"/>
    <w:rsid w:val="00FD6000"/>
    <w:rsid w:val="00FD6218"/>
    <w:rsid w:val="00FD6E4D"/>
    <w:rsid w:val="00FE0382"/>
    <w:rsid w:val="00FE0DB8"/>
    <w:rsid w:val="00FE1B3B"/>
    <w:rsid w:val="00FE3F4A"/>
    <w:rsid w:val="00FE5EFD"/>
    <w:rsid w:val="00FE644F"/>
    <w:rsid w:val="00FF2CA7"/>
    <w:rsid w:val="00FF3C16"/>
    <w:rsid w:val="00FF4DFB"/>
    <w:rsid w:val="00FF6F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17AA"/>
  <w15:docId w15:val="{DBE7FB03-243F-43F7-A55A-BC697F76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2D4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562D48"/>
    <w:rPr>
      <w:rFonts w:ascii="Times New Roman" w:eastAsia="Times New Roman" w:hAnsi="Times New Roman" w:cs="Times New Roman"/>
      <w:b w:val="0"/>
      <w:bCs w:val="0"/>
      <w:i w:val="0"/>
      <w:iCs w:val="0"/>
      <w:smallCaps w:val="0"/>
      <w:strike w:val="0"/>
      <w:sz w:val="26"/>
      <w:szCs w:val="26"/>
      <w:u w:val="none"/>
    </w:rPr>
  </w:style>
  <w:style w:type="character" w:customStyle="1" w:styleId="Bodytext3">
    <w:name w:val="Body text (3)_"/>
    <w:basedOn w:val="DefaultParagraphFont"/>
    <w:link w:val="Bodytext30"/>
    <w:rsid w:val="00562D48"/>
    <w:rPr>
      <w:rFonts w:ascii="Arial" w:eastAsia="Arial" w:hAnsi="Arial" w:cs="Arial"/>
      <w:b/>
      <w:bCs/>
      <w:i w:val="0"/>
      <w:iCs w:val="0"/>
      <w:smallCaps w:val="0"/>
      <w:strike w:val="0"/>
      <w:sz w:val="13"/>
      <w:szCs w:val="13"/>
      <w:u w:val="none"/>
    </w:rPr>
  </w:style>
  <w:style w:type="character" w:customStyle="1" w:styleId="Heading1">
    <w:name w:val="Heading #1_"/>
    <w:basedOn w:val="DefaultParagraphFont"/>
    <w:link w:val="Heading10"/>
    <w:rsid w:val="00562D48"/>
    <w:rPr>
      <w:rFonts w:ascii="Times New Roman" w:eastAsia="Times New Roman" w:hAnsi="Times New Roman" w:cs="Times New Roman"/>
      <w:b/>
      <w:bCs/>
      <w:i w:val="0"/>
      <w:iCs w:val="0"/>
      <w:smallCaps/>
      <w:strike w:val="0"/>
      <w:sz w:val="30"/>
      <w:szCs w:val="30"/>
      <w:u w:val="none"/>
    </w:rPr>
  </w:style>
  <w:style w:type="character" w:customStyle="1" w:styleId="Heading2">
    <w:name w:val="Heading #2_"/>
    <w:basedOn w:val="DefaultParagraphFont"/>
    <w:link w:val="Heading20"/>
    <w:rsid w:val="00562D48"/>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562D48"/>
    <w:rPr>
      <w:rFonts w:ascii="Times New Roman" w:eastAsia="Times New Roman" w:hAnsi="Times New Roman" w:cs="Times New Roman"/>
      <w:b w:val="0"/>
      <w:bCs w:val="0"/>
      <w:i w:val="0"/>
      <w:iCs w:val="0"/>
      <w:smallCaps w:val="0"/>
      <w:strike w:val="0"/>
      <w:sz w:val="20"/>
      <w:szCs w:val="20"/>
      <w:u w:val="none"/>
    </w:rPr>
  </w:style>
  <w:style w:type="paragraph" w:customStyle="1" w:styleId="BodyText1">
    <w:name w:val="Body Text1"/>
    <w:basedOn w:val="Normal"/>
    <w:link w:val="Bodytext"/>
    <w:qFormat/>
    <w:rsid w:val="00562D48"/>
    <w:pPr>
      <w:shd w:val="clear" w:color="auto" w:fill="FFFFFF"/>
      <w:spacing w:after="100" w:line="254" w:lineRule="auto"/>
      <w:ind w:firstLine="400"/>
    </w:pPr>
    <w:rPr>
      <w:rFonts w:ascii="Times New Roman" w:eastAsia="Times New Roman" w:hAnsi="Times New Roman" w:cs="Times New Roman"/>
      <w:sz w:val="26"/>
      <w:szCs w:val="26"/>
    </w:rPr>
  </w:style>
  <w:style w:type="paragraph" w:customStyle="1" w:styleId="Bodytext30">
    <w:name w:val="Body text (3)"/>
    <w:basedOn w:val="Normal"/>
    <w:link w:val="Bodytext3"/>
    <w:rsid w:val="00562D48"/>
    <w:pPr>
      <w:shd w:val="clear" w:color="auto" w:fill="FFFFFF"/>
      <w:spacing w:line="269" w:lineRule="auto"/>
      <w:ind w:left="300" w:firstLine="20"/>
    </w:pPr>
    <w:rPr>
      <w:rFonts w:ascii="Arial" w:eastAsia="Arial" w:hAnsi="Arial" w:cs="Arial"/>
      <w:b/>
      <w:bCs/>
      <w:sz w:val="13"/>
      <w:szCs w:val="13"/>
    </w:rPr>
  </w:style>
  <w:style w:type="paragraph" w:customStyle="1" w:styleId="Heading10">
    <w:name w:val="Heading #1"/>
    <w:basedOn w:val="Normal"/>
    <w:link w:val="Heading1"/>
    <w:rsid w:val="00562D48"/>
    <w:pPr>
      <w:shd w:val="clear" w:color="auto" w:fill="FFFFFF"/>
      <w:spacing w:after="260"/>
      <w:ind w:firstLine="300"/>
      <w:outlineLvl w:val="0"/>
    </w:pPr>
    <w:rPr>
      <w:rFonts w:ascii="Times New Roman" w:eastAsia="Times New Roman" w:hAnsi="Times New Roman" w:cs="Times New Roman"/>
      <w:b/>
      <w:bCs/>
      <w:smallCaps/>
      <w:sz w:val="30"/>
      <w:szCs w:val="30"/>
    </w:rPr>
  </w:style>
  <w:style w:type="paragraph" w:customStyle="1" w:styleId="Heading20">
    <w:name w:val="Heading #2"/>
    <w:basedOn w:val="Normal"/>
    <w:link w:val="Heading2"/>
    <w:rsid w:val="00562D48"/>
    <w:pPr>
      <w:shd w:val="clear" w:color="auto" w:fill="FFFFFF"/>
      <w:spacing w:after="100" w:line="254" w:lineRule="auto"/>
      <w:ind w:left="1540"/>
      <w:outlineLvl w:val="1"/>
    </w:pPr>
    <w:rPr>
      <w:rFonts w:ascii="Times New Roman" w:eastAsia="Times New Roman" w:hAnsi="Times New Roman" w:cs="Times New Roman"/>
      <w:b/>
      <w:bCs/>
      <w:sz w:val="26"/>
      <w:szCs w:val="26"/>
    </w:rPr>
  </w:style>
  <w:style w:type="paragraph" w:customStyle="1" w:styleId="Bodytext20">
    <w:name w:val="Body text (2)"/>
    <w:basedOn w:val="Normal"/>
    <w:link w:val="Bodytext2"/>
    <w:rsid w:val="00562D48"/>
    <w:pPr>
      <w:shd w:val="clear" w:color="auto" w:fill="FFFFFF"/>
    </w:pPr>
    <w:rPr>
      <w:rFonts w:ascii="Times New Roman" w:eastAsia="Times New Roman" w:hAnsi="Times New Roman" w:cs="Times New Roman"/>
      <w:sz w:val="20"/>
      <w:szCs w:val="20"/>
    </w:rPr>
  </w:style>
  <w:style w:type="table" w:styleId="TableGrid">
    <w:name w:val="Table Grid"/>
    <w:basedOn w:val="TableNormal"/>
    <w:uiPriority w:val="59"/>
    <w:rsid w:val="00DC5F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B703F"/>
    <w:pPr>
      <w:tabs>
        <w:tab w:val="center" w:pos="4680"/>
        <w:tab w:val="right" w:pos="9360"/>
      </w:tabs>
    </w:pPr>
  </w:style>
  <w:style w:type="character" w:customStyle="1" w:styleId="HeaderChar">
    <w:name w:val="Header Char"/>
    <w:basedOn w:val="DefaultParagraphFont"/>
    <w:link w:val="Header"/>
    <w:uiPriority w:val="99"/>
    <w:rsid w:val="007B703F"/>
    <w:rPr>
      <w:color w:val="000000"/>
    </w:rPr>
  </w:style>
  <w:style w:type="paragraph" w:styleId="Footer">
    <w:name w:val="footer"/>
    <w:basedOn w:val="Normal"/>
    <w:link w:val="FooterChar"/>
    <w:uiPriority w:val="99"/>
    <w:unhideWhenUsed/>
    <w:rsid w:val="007B703F"/>
    <w:pPr>
      <w:tabs>
        <w:tab w:val="center" w:pos="4680"/>
        <w:tab w:val="right" w:pos="9360"/>
      </w:tabs>
    </w:pPr>
  </w:style>
  <w:style w:type="character" w:customStyle="1" w:styleId="FooterChar">
    <w:name w:val="Footer Char"/>
    <w:basedOn w:val="DefaultParagraphFont"/>
    <w:link w:val="Footer"/>
    <w:uiPriority w:val="99"/>
    <w:rsid w:val="007B703F"/>
    <w:rPr>
      <w:color w:val="000000"/>
    </w:rPr>
  </w:style>
  <w:style w:type="paragraph" w:styleId="ListParagraph">
    <w:name w:val="List Paragraph"/>
    <w:basedOn w:val="Normal"/>
    <w:uiPriority w:val="99"/>
    <w:qFormat/>
    <w:rsid w:val="006048F1"/>
    <w:pPr>
      <w:ind w:left="720"/>
      <w:contextualSpacing/>
    </w:pPr>
  </w:style>
  <w:style w:type="paragraph" w:styleId="BalloonText">
    <w:name w:val="Balloon Text"/>
    <w:basedOn w:val="Normal"/>
    <w:link w:val="BalloonTextChar"/>
    <w:uiPriority w:val="99"/>
    <w:semiHidden/>
    <w:unhideWhenUsed/>
    <w:rsid w:val="002F23C3"/>
    <w:rPr>
      <w:rFonts w:ascii="Tahoma" w:hAnsi="Tahoma" w:cs="Tahoma"/>
      <w:sz w:val="16"/>
      <w:szCs w:val="16"/>
    </w:rPr>
  </w:style>
  <w:style w:type="character" w:customStyle="1" w:styleId="BalloonTextChar">
    <w:name w:val="Balloon Text Char"/>
    <w:basedOn w:val="DefaultParagraphFont"/>
    <w:link w:val="BalloonText"/>
    <w:uiPriority w:val="99"/>
    <w:semiHidden/>
    <w:rsid w:val="002F23C3"/>
    <w:rPr>
      <w:rFonts w:ascii="Tahoma" w:hAnsi="Tahoma" w:cs="Tahoma"/>
      <w:color w:val="000000"/>
      <w:sz w:val="16"/>
      <w:szCs w:val="16"/>
    </w:rPr>
  </w:style>
  <w:style w:type="character" w:customStyle="1" w:styleId="fontstyle01">
    <w:name w:val="fontstyle01"/>
    <w:basedOn w:val="DefaultParagraphFont"/>
    <w:rsid w:val="001F2BCA"/>
    <w:rPr>
      <w:rFonts w:ascii="Times New Roman" w:hAnsi="Times New Roman" w:cs="Times New Roman" w:hint="default"/>
      <w:b w:val="0"/>
      <w:bCs w:val="0"/>
      <w:i w:val="0"/>
      <w:iCs w:val="0"/>
      <w:color w:val="000000"/>
      <w:sz w:val="28"/>
      <w:szCs w:val="28"/>
    </w:rPr>
  </w:style>
  <w:style w:type="paragraph" w:styleId="BodyText0">
    <w:name w:val="Body Text"/>
    <w:basedOn w:val="Normal"/>
    <w:link w:val="BodyTextChar"/>
    <w:rsid w:val="006A2E6A"/>
    <w:pPr>
      <w:widowControl/>
      <w:spacing w:after="120"/>
    </w:pPr>
    <w:rPr>
      <w:rFonts w:ascii="Times New Roman" w:eastAsia="Times New Roman" w:hAnsi="Times New Roman" w:cs="Times New Roman"/>
      <w:color w:val="auto"/>
      <w:lang w:val="en-US" w:eastAsia="en-US" w:bidi="ar-SA"/>
    </w:rPr>
  </w:style>
  <w:style w:type="character" w:customStyle="1" w:styleId="BodyTextChar">
    <w:name w:val="Body Text Char"/>
    <w:basedOn w:val="DefaultParagraphFont"/>
    <w:link w:val="BodyText0"/>
    <w:rsid w:val="006A2E6A"/>
    <w:rPr>
      <w:rFonts w:ascii="Times New Roman" w:eastAsia="Times New Roman" w:hAnsi="Times New Roman"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6259">
      <w:bodyDiv w:val="1"/>
      <w:marLeft w:val="0"/>
      <w:marRight w:val="0"/>
      <w:marTop w:val="0"/>
      <w:marBottom w:val="0"/>
      <w:divBdr>
        <w:top w:val="none" w:sz="0" w:space="0" w:color="auto"/>
        <w:left w:val="none" w:sz="0" w:space="0" w:color="auto"/>
        <w:bottom w:val="none" w:sz="0" w:space="0" w:color="auto"/>
        <w:right w:val="none" w:sz="0" w:space="0" w:color="auto"/>
      </w:divBdr>
    </w:div>
    <w:div w:id="176698124">
      <w:bodyDiv w:val="1"/>
      <w:marLeft w:val="0"/>
      <w:marRight w:val="0"/>
      <w:marTop w:val="0"/>
      <w:marBottom w:val="0"/>
      <w:divBdr>
        <w:top w:val="none" w:sz="0" w:space="0" w:color="auto"/>
        <w:left w:val="none" w:sz="0" w:space="0" w:color="auto"/>
        <w:bottom w:val="none" w:sz="0" w:space="0" w:color="auto"/>
        <w:right w:val="none" w:sz="0" w:space="0" w:color="auto"/>
      </w:divBdr>
    </w:div>
    <w:div w:id="263273630">
      <w:bodyDiv w:val="1"/>
      <w:marLeft w:val="0"/>
      <w:marRight w:val="0"/>
      <w:marTop w:val="0"/>
      <w:marBottom w:val="0"/>
      <w:divBdr>
        <w:top w:val="none" w:sz="0" w:space="0" w:color="auto"/>
        <w:left w:val="none" w:sz="0" w:space="0" w:color="auto"/>
        <w:bottom w:val="none" w:sz="0" w:space="0" w:color="auto"/>
        <w:right w:val="none" w:sz="0" w:space="0" w:color="auto"/>
      </w:divBdr>
    </w:div>
    <w:div w:id="317466622">
      <w:bodyDiv w:val="1"/>
      <w:marLeft w:val="0"/>
      <w:marRight w:val="0"/>
      <w:marTop w:val="0"/>
      <w:marBottom w:val="0"/>
      <w:divBdr>
        <w:top w:val="none" w:sz="0" w:space="0" w:color="auto"/>
        <w:left w:val="none" w:sz="0" w:space="0" w:color="auto"/>
        <w:bottom w:val="none" w:sz="0" w:space="0" w:color="auto"/>
        <w:right w:val="none" w:sz="0" w:space="0" w:color="auto"/>
      </w:divBdr>
    </w:div>
    <w:div w:id="354113113">
      <w:bodyDiv w:val="1"/>
      <w:marLeft w:val="0"/>
      <w:marRight w:val="0"/>
      <w:marTop w:val="0"/>
      <w:marBottom w:val="0"/>
      <w:divBdr>
        <w:top w:val="none" w:sz="0" w:space="0" w:color="auto"/>
        <w:left w:val="none" w:sz="0" w:space="0" w:color="auto"/>
        <w:bottom w:val="none" w:sz="0" w:space="0" w:color="auto"/>
        <w:right w:val="none" w:sz="0" w:space="0" w:color="auto"/>
      </w:divBdr>
    </w:div>
    <w:div w:id="398793601">
      <w:bodyDiv w:val="1"/>
      <w:marLeft w:val="0"/>
      <w:marRight w:val="0"/>
      <w:marTop w:val="0"/>
      <w:marBottom w:val="0"/>
      <w:divBdr>
        <w:top w:val="none" w:sz="0" w:space="0" w:color="auto"/>
        <w:left w:val="none" w:sz="0" w:space="0" w:color="auto"/>
        <w:bottom w:val="none" w:sz="0" w:space="0" w:color="auto"/>
        <w:right w:val="none" w:sz="0" w:space="0" w:color="auto"/>
      </w:divBdr>
    </w:div>
    <w:div w:id="404307695">
      <w:bodyDiv w:val="1"/>
      <w:marLeft w:val="0"/>
      <w:marRight w:val="0"/>
      <w:marTop w:val="0"/>
      <w:marBottom w:val="0"/>
      <w:divBdr>
        <w:top w:val="none" w:sz="0" w:space="0" w:color="auto"/>
        <w:left w:val="none" w:sz="0" w:space="0" w:color="auto"/>
        <w:bottom w:val="none" w:sz="0" w:space="0" w:color="auto"/>
        <w:right w:val="none" w:sz="0" w:space="0" w:color="auto"/>
      </w:divBdr>
    </w:div>
    <w:div w:id="404835997">
      <w:bodyDiv w:val="1"/>
      <w:marLeft w:val="0"/>
      <w:marRight w:val="0"/>
      <w:marTop w:val="0"/>
      <w:marBottom w:val="0"/>
      <w:divBdr>
        <w:top w:val="none" w:sz="0" w:space="0" w:color="auto"/>
        <w:left w:val="none" w:sz="0" w:space="0" w:color="auto"/>
        <w:bottom w:val="none" w:sz="0" w:space="0" w:color="auto"/>
        <w:right w:val="none" w:sz="0" w:space="0" w:color="auto"/>
      </w:divBdr>
    </w:div>
    <w:div w:id="466553439">
      <w:bodyDiv w:val="1"/>
      <w:marLeft w:val="0"/>
      <w:marRight w:val="0"/>
      <w:marTop w:val="0"/>
      <w:marBottom w:val="0"/>
      <w:divBdr>
        <w:top w:val="none" w:sz="0" w:space="0" w:color="auto"/>
        <w:left w:val="none" w:sz="0" w:space="0" w:color="auto"/>
        <w:bottom w:val="none" w:sz="0" w:space="0" w:color="auto"/>
        <w:right w:val="none" w:sz="0" w:space="0" w:color="auto"/>
      </w:divBdr>
    </w:div>
    <w:div w:id="641542373">
      <w:bodyDiv w:val="1"/>
      <w:marLeft w:val="0"/>
      <w:marRight w:val="0"/>
      <w:marTop w:val="0"/>
      <w:marBottom w:val="0"/>
      <w:divBdr>
        <w:top w:val="none" w:sz="0" w:space="0" w:color="auto"/>
        <w:left w:val="none" w:sz="0" w:space="0" w:color="auto"/>
        <w:bottom w:val="none" w:sz="0" w:space="0" w:color="auto"/>
        <w:right w:val="none" w:sz="0" w:space="0" w:color="auto"/>
      </w:divBdr>
    </w:div>
    <w:div w:id="752167606">
      <w:bodyDiv w:val="1"/>
      <w:marLeft w:val="0"/>
      <w:marRight w:val="0"/>
      <w:marTop w:val="0"/>
      <w:marBottom w:val="0"/>
      <w:divBdr>
        <w:top w:val="none" w:sz="0" w:space="0" w:color="auto"/>
        <w:left w:val="none" w:sz="0" w:space="0" w:color="auto"/>
        <w:bottom w:val="none" w:sz="0" w:space="0" w:color="auto"/>
        <w:right w:val="none" w:sz="0" w:space="0" w:color="auto"/>
      </w:divBdr>
    </w:div>
    <w:div w:id="845560310">
      <w:bodyDiv w:val="1"/>
      <w:marLeft w:val="0"/>
      <w:marRight w:val="0"/>
      <w:marTop w:val="0"/>
      <w:marBottom w:val="0"/>
      <w:divBdr>
        <w:top w:val="none" w:sz="0" w:space="0" w:color="auto"/>
        <w:left w:val="none" w:sz="0" w:space="0" w:color="auto"/>
        <w:bottom w:val="none" w:sz="0" w:space="0" w:color="auto"/>
        <w:right w:val="none" w:sz="0" w:space="0" w:color="auto"/>
      </w:divBdr>
    </w:div>
    <w:div w:id="1357731864">
      <w:bodyDiv w:val="1"/>
      <w:marLeft w:val="0"/>
      <w:marRight w:val="0"/>
      <w:marTop w:val="0"/>
      <w:marBottom w:val="0"/>
      <w:divBdr>
        <w:top w:val="none" w:sz="0" w:space="0" w:color="auto"/>
        <w:left w:val="none" w:sz="0" w:space="0" w:color="auto"/>
        <w:bottom w:val="none" w:sz="0" w:space="0" w:color="auto"/>
        <w:right w:val="none" w:sz="0" w:space="0" w:color="auto"/>
      </w:divBdr>
    </w:div>
    <w:div w:id="1443721601">
      <w:bodyDiv w:val="1"/>
      <w:marLeft w:val="0"/>
      <w:marRight w:val="0"/>
      <w:marTop w:val="0"/>
      <w:marBottom w:val="0"/>
      <w:divBdr>
        <w:top w:val="none" w:sz="0" w:space="0" w:color="auto"/>
        <w:left w:val="none" w:sz="0" w:space="0" w:color="auto"/>
        <w:bottom w:val="none" w:sz="0" w:space="0" w:color="auto"/>
        <w:right w:val="none" w:sz="0" w:space="0" w:color="auto"/>
      </w:divBdr>
    </w:div>
    <w:div w:id="1564833460">
      <w:bodyDiv w:val="1"/>
      <w:marLeft w:val="0"/>
      <w:marRight w:val="0"/>
      <w:marTop w:val="0"/>
      <w:marBottom w:val="0"/>
      <w:divBdr>
        <w:top w:val="none" w:sz="0" w:space="0" w:color="auto"/>
        <w:left w:val="none" w:sz="0" w:space="0" w:color="auto"/>
        <w:bottom w:val="none" w:sz="0" w:space="0" w:color="auto"/>
        <w:right w:val="none" w:sz="0" w:space="0" w:color="auto"/>
      </w:divBdr>
    </w:div>
    <w:div w:id="1664894037">
      <w:bodyDiv w:val="1"/>
      <w:marLeft w:val="0"/>
      <w:marRight w:val="0"/>
      <w:marTop w:val="0"/>
      <w:marBottom w:val="0"/>
      <w:divBdr>
        <w:top w:val="none" w:sz="0" w:space="0" w:color="auto"/>
        <w:left w:val="none" w:sz="0" w:space="0" w:color="auto"/>
        <w:bottom w:val="none" w:sz="0" w:space="0" w:color="auto"/>
        <w:right w:val="none" w:sz="0" w:space="0" w:color="auto"/>
      </w:divBdr>
    </w:div>
    <w:div w:id="1755201032">
      <w:bodyDiv w:val="1"/>
      <w:marLeft w:val="0"/>
      <w:marRight w:val="0"/>
      <w:marTop w:val="0"/>
      <w:marBottom w:val="0"/>
      <w:divBdr>
        <w:top w:val="none" w:sz="0" w:space="0" w:color="auto"/>
        <w:left w:val="none" w:sz="0" w:space="0" w:color="auto"/>
        <w:bottom w:val="none" w:sz="0" w:space="0" w:color="auto"/>
        <w:right w:val="none" w:sz="0" w:space="0" w:color="auto"/>
      </w:divBdr>
    </w:div>
    <w:div w:id="1800799869">
      <w:bodyDiv w:val="1"/>
      <w:marLeft w:val="0"/>
      <w:marRight w:val="0"/>
      <w:marTop w:val="0"/>
      <w:marBottom w:val="0"/>
      <w:divBdr>
        <w:top w:val="none" w:sz="0" w:space="0" w:color="auto"/>
        <w:left w:val="none" w:sz="0" w:space="0" w:color="auto"/>
        <w:bottom w:val="none" w:sz="0" w:space="0" w:color="auto"/>
        <w:right w:val="none" w:sz="0" w:space="0" w:color="auto"/>
      </w:divBdr>
    </w:div>
    <w:div w:id="1869639625">
      <w:bodyDiv w:val="1"/>
      <w:marLeft w:val="0"/>
      <w:marRight w:val="0"/>
      <w:marTop w:val="0"/>
      <w:marBottom w:val="0"/>
      <w:divBdr>
        <w:top w:val="none" w:sz="0" w:space="0" w:color="auto"/>
        <w:left w:val="none" w:sz="0" w:space="0" w:color="auto"/>
        <w:bottom w:val="none" w:sz="0" w:space="0" w:color="auto"/>
        <w:right w:val="none" w:sz="0" w:space="0" w:color="auto"/>
      </w:divBdr>
    </w:div>
    <w:div w:id="2053072817">
      <w:bodyDiv w:val="1"/>
      <w:marLeft w:val="0"/>
      <w:marRight w:val="0"/>
      <w:marTop w:val="0"/>
      <w:marBottom w:val="0"/>
      <w:divBdr>
        <w:top w:val="none" w:sz="0" w:space="0" w:color="auto"/>
        <w:left w:val="none" w:sz="0" w:space="0" w:color="auto"/>
        <w:bottom w:val="none" w:sz="0" w:space="0" w:color="auto"/>
        <w:right w:val="none" w:sz="0" w:space="0" w:color="auto"/>
      </w:divBdr>
    </w:div>
    <w:div w:id="2130203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6B94-050A-45E0-8F0F-375291BD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THUUB</dc:creator>
  <cp:lastModifiedBy>Administrator</cp:lastModifiedBy>
  <cp:revision>2</cp:revision>
  <cp:lastPrinted>2023-10-12T00:16:00Z</cp:lastPrinted>
  <dcterms:created xsi:type="dcterms:W3CDTF">2023-10-30T10:40:00Z</dcterms:created>
  <dcterms:modified xsi:type="dcterms:W3CDTF">2023-10-30T10:40:00Z</dcterms:modified>
</cp:coreProperties>
</file>